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8BC1" w14:textId="77777777" w:rsidR="0053689A" w:rsidRPr="003A3CED" w:rsidRDefault="0053689A" w:rsidP="003F70E9">
      <w:pPr>
        <w:rPr>
          <w:b/>
          <w:bCs/>
        </w:rPr>
      </w:pPr>
    </w:p>
    <w:p w14:paraId="1A5B2BA1" w14:textId="77777777" w:rsidR="008E663D" w:rsidRPr="002B3664" w:rsidRDefault="008E663D" w:rsidP="003F70E9">
      <w:pPr>
        <w:jc w:val="center"/>
        <w:rPr>
          <w:b/>
        </w:rPr>
      </w:pPr>
      <w:r w:rsidRPr="002B3664">
        <w:rPr>
          <w:b/>
        </w:rPr>
        <w:t>ТЕХНИЧЕСКОЕ ЗАДАНИЕ</w:t>
      </w:r>
    </w:p>
    <w:p w14:paraId="36A58207" w14:textId="77777777" w:rsidR="003F70E9" w:rsidRDefault="00B50F5D" w:rsidP="006A4754">
      <w:pPr>
        <w:ind w:firstLine="284"/>
        <w:jc w:val="center"/>
        <w:rPr>
          <w:b/>
          <w:snapToGrid w:val="0"/>
        </w:rPr>
      </w:pPr>
      <w:r w:rsidRPr="00B40B40">
        <w:rPr>
          <w:b/>
          <w:snapToGrid w:val="0"/>
        </w:rPr>
        <w:t xml:space="preserve">на оказание услуг по рекламе </w:t>
      </w:r>
      <w:r w:rsidR="003F70E9">
        <w:rPr>
          <w:b/>
          <w:snapToGrid w:val="0"/>
        </w:rPr>
        <w:t xml:space="preserve">совместного проекта Норд Стоун Кушнир </w:t>
      </w:r>
    </w:p>
    <w:p w14:paraId="067A0569" w14:textId="77777777" w:rsidR="006A4754" w:rsidRPr="00730206" w:rsidRDefault="003F70E9" w:rsidP="006A4754">
      <w:pPr>
        <w:ind w:firstLine="284"/>
        <w:jc w:val="center"/>
        <w:rPr>
          <w:b/>
          <w:snapToGrid w:val="0"/>
        </w:rPr>
      </w:pPr>
      <w:r>
        <w:rPr>
          <w:b/>
          <w:snapToGrid w:val="0"/>
        </w:rPr>
        <w:t>в сети и</w:t>
      </w:r>
      <w:r w:rsidR="00B50F5D" w:rsidRPr="00B40B40">
        <w:rPr>
          <w:b/>
          <w:snapToGrid w:val="0"/>
        </w:rPr>
        <w:t xml:space="preserve">нтернет </w:t>
      </w:r>
    </w:p>
    <w:p w14:paraId="122E4FD5" w14:textId="77777777" w:rsidR="00B50F5D" w:rsidRPr="00730206" w:rsidRDefault="00B50F5D" w:rsidP="006A4754">
      <w:pPr>
        <w:ind w:firstLine="284"/>
        <w:jc w:val="center"/>
        <w:rPr>
          <w:b/>
        </w:rPr>
      </w:pPr>
    </w:p>
    <w:p w14:paraId="15B96B2F" w14:textId="77777777" w:rsidR="004B581C" w:rsidRDefault="004B581C" w:rsidP="004B581C">
      <w:pPr>
        <w:numPr>
          <w:ilvl w:val="0"/>
          <w:numId w:val="9"/>
        </w:numPr>
        <w:spacing w:before="120" w:after="0" w:line="240" w:lineRule="auto"/>
        <w:ind w:left="0" w:firstLine="284"/>
        <w:rPr>
          <w:color w:val="auto"/>
        </w:rPr>
      </w:pPr>
      <w:r w:rsidRPr="004B581C">
        <w:rPr>
          <w:b/>
        </w:rPr>
        <w:t xml:space="preserve">Основание оказания услуг: </w:t>
      </w:r>
      <w:r w:rsidRPr="004B581C">
        <w:rPr>
          <w:color w:val="auto"/>
        </w:rPr>
        <w:t xml:space="preserve">Увеличение количества целевых посетителей сайта </w:t>
      </w:r>
      <w:r w:rsidRPr="00B50F5D">
        <w:rPr>
          <w:color w:val="auto"/>
          <w:u w:val="single"/>
          <w:lang w:val="en-US"/>
        </w:rPr>
        <w:t>www</w:t>
      </w:r>
      <w:r w:rsidRPr="00B50F5D">
        <w:rPr>
          <w:color w:val="auto"/>
          <w:u w:val="single"/>
        </w:rPr>
        <w:t>.</w:t>
      </w:r>
      <w:proofErr w:type="spellStart"/>
      <w:r w:rsidR="003F70E9">
        <w:rPr>
          <w:color w:val="auto"/>
          <w:u w:val="single"/>
          <w:lang w:val="en-US"/>
        </w:rPr>
        <w:t>nordstoyn</w:t>
      </w:r>
      <w:proofErr w:type="spellEnd"/>
      <w:r w:rsidRPr="00B50F5D">
        <w:rPr>
          <w:color w:val="auto"/>
          <w:u w:val="single"/>
        </w:rPr>
        <w:t>.</w:t>
      </w:r>
      <w:proofErr w:type="spellStart"/>
      <w:r w:rsidRPr="00B50F5D">
        <w:rPr>
          <w:color w:val="auto"/>
          <w:u w:val="single"/>
          <w:lang w:val="en-US"/>
        </w:rPr>
        <w:t>ru</w:t>
      </w:r>
      <w:proofErr w:type="spellEnd"/>
      <w:r w:rsidR="00B50F5D" w:rsidRPr="00B50F5D">
        <w:rPr>
          <w:color w:val="auto"/>
        </w:rPr>
        <w:t>.</w:t>
      </w:r>
      <w:r w:rsidRPr="004B581C">
        <w:rPr>
          <w:color w:val="auto"/>
        </w:rPr>
        <w:t xml:space="preserve"> </w:t>
      </w:r>
      <w:r w:rsidR="00B50F5D">
        <w:rPr>
          <w:color w:val="auto"/>
        </w:rPr>
        <w:t>Р</w:t>
      </w:r>
      <w:r w:rsidRPr="004B581C">
        <w:rPr>
          <w:color w:val="auto"/>
        </w:rPr>
        <w:t xml:space="preserve">ост числа бронирований </w:t>
      </w:r>
      <w:r w:rsidR="003F70E9">
        <w:rPr>
          <w:color w:val="auto"/>
        </w:rPr>
        <w:t>туров</w:t>
      </w:r>
      <w:r>
        <w:rPr>
          <w:color w:val="auto"/>
        </w:rPr>
        <w:t>.</w:t>
      </w:r>
    </w:p>
    <w:p w14:paraId="0551A486" w14:textId="77777777" w:rsidR="004B581C" w:rsidRPr="004B581C" w:rsidRDefault="004B581C" w:rsidP="004B581C">
      <w:pPr>
        <w:spacing w:before="120" w:after="0" w:line="240" w:lineRule="auto"/>
        <w:ind w:left="709"/>
        <w:rPr>
          <w:color w:val="auto"/>
        </w:rPr>
      </w:pPr>
    </w:p>
    <w:p w14:paraId="28214FDE" w14:textId="77777777" w:rsidR="004B581C" w:rsidRPr="00F93762" w:rsidRDefault="004B581C" w:rsidP="00F0647A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eastAsia="MS Mincho"/>
          <w:color w:val="auto"/>
          <w:lang w:eastAsia="ja-JP"/>
        </w:rPr>
      </w:pPr>
      <w:r w:rsidRPr="00F93762">
        <w:rPr>
          <w:b/>
          <w:color w:val="auto"/>
        </w:rPr>
        <w:t>Цель и задача оказания услуг:  прописаны в брифе</w:t>
      </w:r>
      <w:r w:rsidR="001127E7" w:rsidRPr="00F93762">
        <w:rPr>
          <w:b/>
          <w:color w:val="auto"/>
        </w:rPr>
        <w:t xml:space="preserve"> на разм</w:t>
      </w:r>
      <w:r w:rsidR="00B50F5D" w:rsidRPr="00F93762">
        <w:rPr>
          <w:b/>
          <w:color w:val="auto"/>
        </w:rPr>
        <w:t>ещение контекстной рекламы п.6 Т</w:t>
      </w:r>
      <w:r w:rsidR="001127E7" w:rsidRPr="00F93762">
        <w:rPr>
          <w:b/>
          <w:color w:val="auto"/>
        </w:rPr>
        <w:t>ехнического задания</w:t>
      </w:r>
      <w:r w:rsidRPr="00F93762">
        <w:rPr>
          <w:b/>
          <w:color w:val="auto"/>
        </w:rPr>
        <w:t>.</w:t>
      </w:r>
    </w:p>
    <w:p w14:paraId="2101D16A" w14:textId="77777777" w:rsidR="004B581C" w:rsidRPr="00336729" w:rsidRDefault="004B581C" w:rsidP="004B581C">
      <w:pPr>
        <w:pStyle w:val="a3"/>
        <w:spacing w:after="0" w:line="240" w:lineRule="auto"/>
        <w:ind w:left="284"/>
        <w:rPr>
          <w:rFonts w:eastAsia="MS Mincho"/>
          <w:color w:val="auto"/>
          <w:lang w:eastAsia="ja-JP"/>
        </w:rPr>
      </w:pPr>
    </w:p>
    <w:p w14:paraId="5DCB9A36" w14:textId="77777777" w:rsidR="0015374E" w:rsidRPr="003F70E9" w:rsidRDefault="0015374E" w:rsidP="00B50F5D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eastAsia="MS Mincho"/>
          <w:color w:val="auto"/>
          <w:lang w:eastAsia="ja-JP"/>
        </w:rPr>
      </w:pPr>
      <w:r w:rsidRPr="003F70E9">
        <w:rPr>
          <w:b/>
          <w:color w:val="auto"/>
        </w:rPr>
        <w:t xml:space="preserve">Даты оказания услуг: </w:t>
      </w:r>
      <w:r w:rsidR="003F70E9" w:rsidRPr="003F70E9">
        <w:rPr>
          <w:b/>
          <w:color w:val="auto"/>
        </w:rPr>
        <w:t xml:space="preserve">апрель-август 2018 г. </w:t>
      </w:r>
    </w:p>
    <w:p w14:paraId="66E7E720" w14:textId="77777777" w:rsidR="0015374E" w:rsidRPr="000001AD" w:rsidRDefault="0015374E" w:rsidP="00F0647A">
      <w:pPr>
        <w:spacing w:after="0" w:line="240" w:lineRule="auto"/>
        <w:ind w:firstLine="284"/>
        <w:jc w:val="left"/>
        <w:rPr>
          <w:rFonts w:eastAsia="MS Mincho"/>
          <w:color w:val="auto"/>
          <w:lang w:eastAsia="ja-JP"/>
        </w:rPr>
      </w:pPr>
    </w:p>
    <w:p w14:paraId="699AAAD6" w14:textId="07CDCF77" w:rsidR="00F0647A" w:rsidRPr="0096025E" w:rsidRDefault="001A0F49" w:rsidP="003F70E9">
      <w:pPr>
        <w:pStyle w:val="a3"/>
        <w:numPr>
          <w:ilvl w:val="0"/>
          <w:numId w:val="9"/>
        </w:numPr>
        <w:spacing w:after="0" w:line="240" w:lineRule="auto"/>
        <w:ind w:left="0" w:firstLine="284"/>
        <w:jc w:val="left"/>
        <w:rPr>
          <w:b/>
          <w:color w:val="auto"/>
        </w:rPr>
      </w:pPr>
      <w:r w:rsidRPr="0096025E">
        <w:rPr>
          <w:b/>
          <w:color w:val="auto"/>
        </w:rPr>
        <w:t>Условия оплаты</w:t>
      </w:r>
      <w:r w:rsidR="0015374E" w:rsidRPr="0096025E">
        <w:rPr>
          <w:b/>
          <w:color w:val="auto"/>
        </w:rPr>
        <w:t xml:space="preserve">: </w:t>
      </w:r>
      <w:r w:rsidR="007C76FE">
        <w:rPr>
          <w:color w:val="auto"/>
        </w:rPr>
        <w:t>в течении 60 рабочих дней с момента подписания акта приема-сдачи оказанных услуг</w:t>
      </w:r>
      <w:r w:rsidR="003F70E9">
        <w:rPr>
          <w:color w:val="auto"/>
        </w:rPr>
        <w:t xml:space="preserve">. </w:t>
      </w:r>
    </w:p>
    <w:p w14:paraId="6D98C961" w14:textId="77777777" w:rsidR="00E24CD2" w:rsidRPr="0096025E" w:rsidRDefault="00C374A3" w:rsidP="00E24CD2">
      <w:pPr>
        <w:pStyle w:val="a3"/>
        <w:numPr>
          <w:ilvl w:val="0"/>
          <w:numId w:val="9"/>
        </w:numPr>
        <w:spacing w:after="160"/>
        <w:ind w:left="0" w:firstLine="284"/>
        <w:rPr>
          <w:color w:val="auto"/>
        </w:rPr>
      </w:pPr>
      <w:r w:rsidRPr="0096025E">
        <w:rPr>
          <w:b/>
          <w:color w:val="auto"/>
        </w:rPr>
        <w:t>Условия оказания</w:t>
      </w:r>
      <w:r w:rsidR="008E663D" w:rsidRPr="0096025E">
        <w:rPr>
          <w:b/>
          <w:color w:val="auto"/>
        </w:rPr>
        <w:t xml:space="preserve"> услуг:</w:t>
      </w:r>
      <w:r w:rsidR="008E663D" w:rsidRPr="0096025E">
        <w:rPr>
          <w:color w:val="auto"/>
        </w:rPr>
        <w:t xml:space="preserve"> </w:t>
      </w:r>
      <w:r w:rsidR="0096025E" w:rsidRPr="0096025E">
        <w:rPr>
          <w:color w:val="auto"/>
        </w:rPr>
        <w:t xml:space="preserve">Оказание услуг по размещению контекстной рекламы в системе </w:t>
      </w:r>
      <w:proofErr w:type="spellStart"/>
      <w:r w:rsidR="0096025E" w:rsidRPr="0096025E">
        <w:rPr>
          <w:color w:val="auto"/>
        </w:rPr>
        <w:t>Яндекс.Директ</w:t>
      </w:r>
      <w:proofErr w:type="spellEnd"/>
      <w:r w:rsidR="003F70E9">
        <w:rPr>
          <w:color w:val="auto"/>
        </w:rPr>
        <w:t xml:space="preserve">, социальных сетях: </w:t>
      </w:r>
      <w:hyperlink r:id="rId6" w:history="1">
        <w:r w:rsidR="003F70E9" w:rsidRPr="003E0428">
          <w:rPr>
            <w:rStyle w:val="a6"/>
          </w:rPr>
          <w:t>https://vk.com</w:t>
        </w:r>
      </w:hyperlink>
      <w:r w:rsidR="003F70E9">
        <w:rPr>
          <w:color w:val="auto"/>
        </w:rPr>
        <w:t xml:space="preserve">, </w:t>
      </w:r>
      <w:hyperlink r:id="rId7" w:history="1">
        <w:r w:rsidR="003F70E9" w:rsidRPr="003E0428">
          <w:rPr>
            <w:rStyle w:val="a6"/>
          </w:rPr>
          <w:t>https://www.facebook.com</w:t>
        </w:r>
      </w:hyperlink>
      <w:r w:rsidR="003F70E9">
        <w:rPr>
          <w:color w:val="auto"/>
        </w:rPr>
        <w:t xml:space="preserve">, </w:t>
      </w:r>
      <w:hyperlink r:id="rId8" w:history="1">
        <w:r w:rsidR="003F70E9" w:rsidRPr="003E0428">
          <w:rPr>
            <w:rStyle w:val="a6"/>
          </w:rPr>
          <w:t>https://ok.ru</w:t>
        </w:r>
      </w:hyperlink>
      <w:r w:rsidR="003F70E9">
        <w:rPr>
          <w:color w:val="auto"/>
        </w:rPr>
        <w:t xml:space="preserve">. </w:t>
      </w:r>
    </w:p>
    <w:p w14:paraId="19726ED3" w14:textId="77777777" w:rsidR="00B60C73" w:rsidRPr="0096025E" w:rsidRDefault="00B60C73" w:rsidP="00B60C73">
      <w:pPr>
        <w:pStyle w:val="a3"/>
        <w:spacing w:after="160"/>
        <w:ind w:left="284"/>
        <w:rPr>
          <w:color w:val="auto"/>
        </w:rPr>
      </w:pPr>
    </w:p>
    <w:p w14:paraId="56124D5F" w14:textId="77777777" w:rsidR="008E663D" w:rsidRPr="00B60C73" w:rsidRDefault="00B60C73" w:rsidP="008E663D">
      <w:pPr>
        <w:pStyle w:val="a3"/>
        <w:numPr>
          <w:ilvl w:val="0"/>
          <w:numId w:val="9"/>
        </w:numPr>
        <w:spacing w:after="160"/>
        <w:ind w:left="0" w:firstLine="284"/>
        <w:rPr>
          <w:b/>
        </w:rPr>
      </w:pPr>
      <w:r w:rsidRPr="00B60C73">
        <w:rPr>
          <w:color w:val="auto"/>
        </w:rPr>
        <w:t xml:space="preserve"> </w:t>
      </w:r>
      <w:r w:rsidR="00E24CD2" w:rsidRPr="00B60C73">
        <w:rPr>
          <w:b/>
        </w:rPr>
        <w:t>Бриф на размещение контекстной рекламы</w:t>
      </w:r>
    </w:p>
    <w:tbl>
      <w:tblPr>
        <w:tblW w:w="9356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811"/>
      </w:tblGrid>
      <w:tr w:rsidR="00E24CD2" w:rsidRPr="002B3664" w14:paraId="064F8022" w14:textId="77777777" w:rsidTr="00582867">
        <w:trPr>
          <w:trHeight w:val="569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72F229C" w14:textId="77777777" w:rsidR="00E24CD2" w:rsidRPr="002B3664" w:rsidRDefault="00E24CD2" w:rsidP="006B0636">
            <w:pPr>
              <w:snapToGrid w:val="0"/>
              <w:spacing w:after="0" w:line="240" w:lineRule="auto"/>
              <w:rPr>
                <w:b/>
              </w:rPr>
            </w:pPr>
            <w:r w:rsidRPr="002B3664">
              <w:rPr>
                <w:b/>
              </w:rPr>
              <w:t>Общая информация</w:t>
            </w:r>
          </w:p>
        </w:tc>
      </w:tr>
      <w:tr w:rsidR="00E24CD2" w:rsidRPr="002B3664" w14:paraId="2CA54302" w14:textId="77777777" w:rsidTr="001A0F49">
        <w:trPr>
          <w:trHeight w:val="421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32F35A70" w14:textId="77777777" w:rsidR="00E24CD2" w:rsidRPr="002B3664" w:rsidRDefault="00E24CD2" w:rsidP="006B0636">
            <w:pPr>
              <w:tabs>
                <w:tab w:val="left" w:pos="437"/>
              </w:tabs>
              <w:snapToGrid w:val="0"/>
              <w:spacing w:after="0" w:line="240" w:lineRule="auto"/>
              <w:ind w:left="11"/>
              <w:jc w:val="left"/>
            </w:pPr>
            <w:r w:rsidRPr="002B3664">
              <w:rPr>
                <w:color w:val="000000"/>
              </w:rPr>
              <w:t>Сайт компании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CE15C78" w14:textId="77777777" w:rsidR="00E24CD2" w:rsidRPr="002B3664" w:rsidRDefault="00E24CD2" w:rsidP="003F70E9">
            <w:pPr>
              <w:spacing w:after="0" w:line="240" w:lineRule="auto"/>
              <w:jc w:val="left"/>
            </w:pPr>
            <w:r w:rsidRPr="002B3664">
              <w:rPr>
                <w:b/>
                <w:lang w:val="en-US"/>
              </w:rPr>
              <w:t>www</w:t>
            </w:r>
            <w:r w:rsidRPr="002B3664">
              <w:rPr>
                <w:b/>
              </w:rPr>
              <w:t>.</w:t>
            </w:r>
            <w:proofErr w:type="spellStart"/>
            <w:r w:rsidR="003F70E9">
              <w:rPr>
                <w:b/>
                <w:lang w:val="en-US"/>
              </w:rPr>
              <w:t>nordstoyn</w:t>
            </w:r>
            <w:proofErr w:type="spellEnd"/>
            <w:r w:rsidRPr="002B3664">
              <w:rPr>
                <w:b/>
              </w:rPr>
              <w:t>.</w:t>
            </w:r>
            <w:proofErr w:type="spellStart"/>
            <w:r w:rsidRPr="002B3664">
              <w:rPr>
                <w:b/>
                <w:lang w:val="en-US"/>
              </w:rPr>
              <w:t>ru</w:t>
            </w:r>
            <w:proofErr w:type="spellEnd"/>
          </w:p>
        </w:tc>
      </w:tr>
      <w:tr w:rsidR="00E24CD2" w:rsidRPr="002B3664" w14:paraId="3845CF07" w14:textId="77777777" w:rsidTr="001A0F49">
        <w:trPr>
          <w:trHeight w:val="399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5B086E47" w14:textId="77777777" w:rsidR="00E24CD2" w:rsidRPr="002B3664" w:rsidRDefault="00E24CD2" w:rsidP="006B0636">
            <w:pPr>
              <w:tabs>
                <w:tab w:val="left" w:pos="437"/>
              </w:tabs>
              <w:snapToGrid w:val="0"/>
              <w:spacing w:after="0" w:line="240" w:lineRule="auto"/>
              <w:ind w:left="11"/>
              <w:jc w:val="left"/>
            </w:pPr>
            <w:r w:rsidRPr="002B3664">
              <w:t>Название компании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D7B8FBA" w14:textId="77777777" w:rsidR="00E24CD2" w:rsidRPr="002B3664" w:rsidRDefault="003F70E9" w:rsidP="006B0636">
            <w:pPr>
              <w:spacing w:after="0"/>
              <w:jc w:val="left"/>
            </w:pPr>
            <w:r>
              <w:t>ООО «Норд Стоун»</w:t>
            </w:r>
          </w:p>
        </w:tc>
      </w:tr>
      <w:tr w:rsidR="002B3664" w:rsidRPr="002B3664" w14:paraId="46C5C938" w14:textId="77777777" w:rsidTr="001A0F49">
        <w:trPr>
          <w:trHeight w:val="399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69240E24" w14:textId="77777777" w:rsidR="002B3664" w:rsidRPr="002B3664" w:rsidRDefault="002B3664" w:rsidP="006B0636">
            <w:pPr>
              <w:tabs>
                <w:tab w:val="left" w:pos="437"/>
              </w:tabs>
              <w:snapToGrid w:val="0"/>
              <w:spacing w:after="0" w:line="240" w:lineRule="auto"/>
              <w:ind w:left="11"/>
              <w:jc w:val="left"/>
            </w:pPr>
            <w:r>
              <w:t>Общее описание предоставляемых компанией услуг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73F69AD" w14:textId="77777777" w:rsidR="002B3664" w:rsidRPr="002B3664" w:rsidRDefault="003F70E9" w:rsidP="00165519">
            <w:pPr>
              <w:spacing w:after="0"/>
              <w:jc w:val="left"/>
            </w:pPr>
            <w:r>
              <w:rPr>
                <w:iCs/>
              </w:rPr>
              <w:t>Организация и проведение недельных экскурсионных туров состоящих из однодневных экскурсий по Кольскому полуострову</w:t>
            </w:r>
            <w:r w:rsidR="002B3664" w:rsidRPr="00F95EB7">
              <w:rPr>
                <w:iCs/>
              </w:rPr>
              <w:t xml:space="preserve"> </w:t>
            </w:r>
          </w:p>
        </w:tc>
      </w:tr>
      <w:tr w:rsidR="00E24CD2" w:rsidRPr="00674EDD" w14:paraId="6DCFA553" w14:textId="77777777" w:rsidTr="001A0F49">
        <w:trPr>
          <w:trHeight w:val="1217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2CC54C1A" w14:textId="77777777" w:rsidR="00E24CD2" w:rsidRPr="002B3664" w:rsidRDefault="00E24CD2" w:rsidP="006B0636">
            <w:pPr>
              <w:pStyle w:val="a5"/>
              <w:spacing w:before="0" w:beforeAutospacing="0" w:after="0" w:afterAutospacing="0"/>
            </w:pPr>
            <w:r w:rsidRPr="002B3664">
              <w:t xml:space="preserve">Контактная информация </w:t>
            </w:r>
          </w:p>
          <w:p w14:paraId="2805445C" w14:textId="77777777" w:rsidR="00E24CD2" w:rsidRPr="002B3664" w:rsidRDefault="00E24CD2" w:rsidP="006B0636">
            <w:pPr>
              <w:pStyle w:val="a5"/>
              <w:spacing w:before="0" w:beforeAutospacing="0" w:after="0" w:afterAutospacing="0"/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D1C38C3" w14:textId="77777777" w:rsidR="00E24CD2" w:rsidRPr="005F547A" w:rsidRDefault="00E24CD2" w:rsidP="006B0636">
            <w:pPr>
              <w:spacing w:after="0"/>
              <w:ind w:left="14"/>
              <w:jc w:val="left"/>
              <w:rPr>
                <w:lang w:val="en-US"/>
              </w:rPr>
            </w:pPr>
            <w:r w:rsidRPr="002B3664">
              <w:t>тел</w:t>
            </w:r>
            <w:r w:rsidRPr="005F547A">
              <w:rPr>
                <w:lang w:val="en-US"/>
              </w:rPr>
              <w:t xml:space="preserve">. </w:t>
            </w:r>
            <w:r w:rsidR="00EC2213" w:rsidRPr="002B3664">
              <w:rPr>
                <w:lang w:val="en-US"/>
              </w:rPr>
              <w:t xml:space="preserve"> </w:t>
            </w:r>
            <w:r w:rsidR="003F70E9">
              <w:rPr>
                <w:lang w:val="en-US"/>
              </w:rPr>
              <w:t>+8 (800</w:t>
            </w:r>
            <w:r w:rsidRPr="005F547A">
              <w:rPr>
                <w:lang w:val="en-US"/>
              </w:rPr>
              <w:t xml:space="preserve">) </w:t>
            </w:r>
            <w:r w:rsidR="003F70E9">
              <w:rPr>
                <w:lang w:val="en-US"/>
              </w:rPr>
              <w:t>707-87-22</w:t>
            </w:r>
          </w:p>
          <w:p w14:paraId="6EBA8BA5" w14:textId="77777777" w:rsidR="00E24CD2" w:rsidRPr="002B3664" w:rsidRDefault="00EC2213" w:rsidP="006B0636">
            <w:pPr>
              <w:spacing w:after="0"/>
              <w:ind w:left="14"/>
              <w:jc w:val="left"/>
              <w:rPr>
                <w:lang w:val="en-US"/>
              </w:rPr>
            </w:pPr>
            <w:r w:rsidRPr="002B3664">
              <w:rPr>
                <w:lang w:val="en-US"/>
              </w:rPr>
              <w:t xml:space="preserve">e-mail:  </w:t>
            </w:r>
            <w:r w:rsidR="003F70E9">
              <w:rPr>
                <w:lang w:val="en-US"/>
              </w:rPr>
              <w:t>info@nordstoyn</w:t>
            </w:r>
            <w:r w:rsidR="00E24CD2" w:rsidRPr="002B3664">
              <w:rPr>
                <w:lang w:val="en-US"/>
              </w:rPr>
              <w:t>.ru</w:t>
            </w:r>
          </w:p>
          <w:p w14:paraId="058C2E0F" w14:textId="77777777" w:rsidR="00E24CD2" w:rsidRPr="00674EDD" w:rsidRDefault="00E24CD2" w:rsidP="003F70E9">
            <w:pPr>
              <w:spacing w:after="0"/>
              <w:ind w:left="14"/>
              <w:jc w:val="left"/>
              <w:rPr>
                <w:lang w:val="en-US"/>
              </w:rPr>
            </w:pPr>
          </w:p>
        </w:tc>
      </w:tr>
      <w:tr w:rsidR="00165519" w:rsidRPr="002B3664" w14:paraId="7042663C" w14:textId="77777777" w:rsidTr="001A0F49">
        <w:trPr>
          <w:trHeight w:val="1217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520663FA" w14:textId="77777777" w:rsidR="00165519" w:rsidRPr="002B3664" w:rsidRDefault="00165519" w:rsidP="006B0636">
            <w:pPr>
              <w:pStyle w:val="a5"/>
              <w:spacing w:before="0" w:beforeAutospacing="0" w:after="0" w:afterAutospacing="0"/>
            </w:pPr>
            <w:r>
              <w:t>Контактное лицо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A364D5A" w14:textId="77777777" w:rsidR="00165519" w:rsidRPr="002B3664" w:rsidRDefault="003F70E9" w:rsidP="003F70E9">
            <w:pPr>
              <w:spacing w:after="0"/>
              <w:ind w:left="14"/>
              <w:jc w:val="left"/>
            </w:pPr>
            <w:r>
              <w:t>Лютцков</w:t>
            </w:r>
            <w:r w:rsidR="0096025E">
              <w:t xml:space="preserve"> </w:t>
            </w:r>
            <w:r>
              <w:t>Олег Евгеньевич</w:t>
            </w:r>
          </w:p>
        </w:tc>
      </w:tr>
      <w:tr w:rsidR="00E24CD2" w:rsidRPr="002B3664" w14:paraId="36DC9E96" w14:textId="77777777" w:rsidTr="001A0F49">
        <w:trPr>
          <w:trHeight w:val="554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3E590542" w14:textId="77777777" w:rsidR="00E24CD2" w:rsidRPr="002B3664" w:rsidRDefault="00E24CD2" w:rsidP="006B0636">
            <w:pPr>
              <w:tabs>
                <w:tab w:val="left" w:pos="437"/>
              </w:tabs>
              <w:snapToGrid w:val="0"/>
              <w:spacing w:after="0" w:line="240" w:lineRule="auto"/>
              <w:ind w:left="11"/>
              <w:jc w:val="left"/>
            </w:pPr>
            <w:r w:rsidRPr="002B3664">
              <w:t xml:space="preserve">Представляемая продукция, торговые марки </w:t>
            </w:r>
            <w:r w:rsidRPr="002B3664">
              <w:rPr>
                <w:color w:val="000000"/>
              </w:rPr>
              <w:t>(название)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82B7962" w14:textId="51984DE1" w:rsidR="00E24CD2" w:rsidRPr="007C76FE" w:rsidRDefault="003F70E9" w:rsidP="006B0636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Экологические</w:t>
            </w:r>
            <w:r w:rsidR="00EF79D2">
              <w:rPr>
                <w:b/>
              </w:rPr>
              <w:t xml:space="preserve"> экскурсионные</w:t>
            </w:r>
            <w:r>
              <w:rPr>
                <w:b/>
              </w:rPr>
              <w:t xml:space="preserve"> туры в Хибины, Ловозеро, Белое Море</w:t>
            </w:r>
          </w:p>
        </w:tc>
      </w:tr>
      <w:tr w:rsidR="00E24CD2" w:rsidRPr="002B3664" w14:paraId="354962CC" w14:textId="77777777" w:rsidTr="001A0F49">
        <w:trPr>
          <w:trHeight w:val="860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48BCAF3E" w14:textId="77777777" w:rsidR="00E24CD2" w:rsidRPr="002B3664" w:rsidRDefault="00E24CD2" w:rsidP="006B0636">
            <w:pPr>
              <w:tabs>
                <w:tab w:val="left" w:pos="437"/>
              </w:tabs>
              <w:snapToGrid w:val="0"/>
              <w:spacing w:after="0" w:line="240" w:lineRule="auto"/>
              <w:ind w:left="11"/>
              <w:jc w:val="left"/>
              <w:rPr>
                <w:color w:val="000000"/>
              </w:rPr>
            </w:pPr>
            <w:r w:rsidRPr="002B3664">
              <w:rPr>
                <w:color w:val="000000"/>
              </w:rPr>
              <w:t xml:space="preserve">Ваши конкурентные преимущества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99BB3B2" w14:textId="77777777" w:rsidR="00E24CD2" w:rsidRPr="00FF596A" w:rsidRDefault="003F70E9" w:rsidP="00FF596A">
            <w:pPr>
              <w:spacing w:after="0" w:line="240" w:lineRule="auto"/>
              <w:jc w:val="left"/>
            </w:pPr>
            <w:r>
              <w:rPr>
                <w:sz w:val="22"/>
                <w:szCs w:val="22"/>
              </w:rPr>
              <w:t>Организация комплексных туров в формате «без рюкзаков» по самым интересным местам Кольского полуострова</w:t>
            </w:r>
          </w:p>
        </w:tc>
      </w:tr>
      <w:tr w:rsidR="00165519" w:rsidRPr="002B3664" w14:paraId="09841E7C" w14:textId="77777777" w:rsidTr="00582867">
        <w:trPr>
          <w:trHeight w:val="82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B5FE940" w14:textId="77777777" w:rsidR="00165519" w:rsidRPr="002B3664" w:rsidRDefault="00165519" w:rsidP="006B0636">
            <w:pPr>
              <w:spacing w:after="0" w:line="240" w:lineRule="auto"/>
              <w:jc w:val="left"/>
            </w:pPr>
            <w:r w:rsidRPr="002B3664">
              <w:rPr>
                <w:b/>
                <w:bCs/>
                <w:color w:val="000000"/>
              </w:rPr>
              <w:t>Особенности контекстной рекламы</w:t>
            </w:r>
          </w:p>
        </w:tc>
      </w:tr>
      <w:tr w:rsidR="00165519" w:rsidRPr="002B3664" w14:paraId="12B5D1AA" w14:textId="77777777" w:rsidTr="001A0F49">
        <w:trPr>
          <w:trHeight w:val="1150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2C92338B" w14:textId="77777777" w:rsidR="00165519" w:rsidRDefault="00165519" w:rsidP="006B0636">
            <w:pPr>
              <w:spacing w:after="0" w:line="240" w:lineRule="auto"/>
              <w:jc w:val="left"/>
              <w:rPr>
                <w:color w:val="000000"/>
              </w:rPr>
            </w:pPr>
            <w:r w:rsidRPr="002B3664">
              <w:rPr>
                <w:color w:val="000000"/>
              </w:rPr>
              <w:t>Ключевые слова (</w:t>
            </w:r>
            <w:r w:rsidR="00EF50A0">
              <w:rPr>
                <w:color w:val="000000"/>
              </w:rPr>
              <w:t>примеры основных фраз</w:t>
            </w:r>
            <w:r w:rsidRPr="002B3664">
              <w:rPr>
                <w:color w:val="000000"/>
              </w:rPr>
              <w:t>, по которым сайт должны находить клиенты)</w:t>
            </w:r>
          </w:p>
          <w:p w14:paraId="7FD033AF" w14:textId="77777777" w:rsidR="00EF50A0" w:rsidRPr="002B3664" w:rsidRDefault="00EF50A0" w:rsidP="006B0636">
            <w:pPr>
              <w:spacing w:after="0" w:line="240" w:lineRule="auto"/>
              <w:jc w:val="left"/>
              <w:rPr>
                <w:color w:val="000000"/>
              </w:rPr>
            </w:pPr>
          </w:p>
          <w:p w14:paraId="715BB8C2" w14:textId="77777777" w:rsidR="00165519" w:rsidRPr="002B3664" w:rsidRDefault="00165519" w:rsidP="008144AA">
            <w:pPr>
              <w:tabs>
                <w:tab w:val="left" w:pos="437"/>
              </w:tabs>
              <w:snapToGrid w:val="0"/>
              <w:spacing w:after="0" w:line="240" w:lineRule="auto"/>
              <w:ind w:left="11"/>
              <w:jc w:val="left"/>
              <w:rPr>
                <w:color w:val="595959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6CBD1CD" w14:textId="5AF09F8E" w:rsidR="00165519" w:rsidRPr="00165519" w:rsidRDefault="005A6411" w:rsidP="00165519">
            <w:pPr>
              <w:snapToGrid w:val="0"/>
              <w:spacing w:after="0" w:line="240" w:lineRule="auto"/>
              <w:jc w:val="left"/>
              <w:rPr>
                <w:color w:val="auto"/>
                <w:kern w:val="0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lastRenderedPageBreak/>
              <w:t>«</w:t>
            </w:r>
            <w:r w:rsidR="003F70E9">
              <w:rPr>
                <w:color w:val="auto"/>
                <w:kern w:val="0"/>
                <w:sz w:val="22"/>
                <w:szCs w:val="22"/>
                <w:lang w:eastAsia="ar-SA"/>
              </w:rPr>
              <w:t xml:space="preserve">Поход в Хибины, Экскурсии по Кольскому полуострову, </w:t>
            </w:r>
            <w:r>
              <w:rPr>
                <w:color w:val="auto"/>
                <w:kern w:val="0"/>
                <w:sz w:val="22"/>
                <w:szCs w:val="22"/>
                <w:lang w:eastAsia="ar-SA"/>
              </w:rPr>
              <w:t>Экологический туризм»</w:t>
            </w:r>
            <w:r w:rsidR="004E3B9F">
              <w:rPr>
                <w:color w:val="auto"/>
                <w:kern w:val="0"/>
                <w:sz w:val="22"/>
                <w:szCs w:val="22"/>
                <w:lang w:eastAsia="ar-SA"/>
              </w:rPr>
              <w:t>.</w:t>
            </w:r>
            <w:r>
              <w:rPr>
                <w:color w:val="auto"/>
                <w:kern w:val="0"/>
                <w:sz w:val="22"/>
                <w:szCs w:val="22"/>
                <w:lang w:eastAsia="ar-SA"/>
              </w:rPr>
              <w:t xml:space="preserve"> Окончательный список ключевых слов определяется, согласуется и утверждается с Исполнителем.</w:t>
            </w:r>
            <w:r w:rsidR="00EF79D2">
              <w:rPr>
                <w:color w:val="auto"/>
                <w:kern w:val="0"/>
                <w:sz w:val="22"/>
                <w:szCs w:val="22"/>
                <w:lang w:eastAsia="ar-SA"/>
              </w:rPr>
              <w:t xml:space="preserve"> Примерный список ключевых слов в Таблице1.</w:t>
            </w:r>
          </w:p>
          <w:p w14:paraId="343C91E5" w14:textId="77777777" w:rsidR="00165519" w:rsidRPr="005A6411" w:rsidRDefault="00165519" w:rsidP="005A6411">
            <w:pPr>
              <w:snapToGrid w:val="0"/>
              <w:spacing w:after="0" w:line="240" w:lineRule="auto"/>
              <w:jc w:val="left"/>
              <w:rPr>
                <w:color w:val="FF0000"/>
              </w:rPr>
            </w:pPr>
          </w:p>
        </w:tc>
      </w:tr>
      <w:tr w:rsidR="00165519" w:rsidRPr="002B3664" w14:paraId="1AC21286" w14:textId="77777777" w:rsidTr="001A0F49">
        <w:trPr>
          <w:trHeight w:val="1063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64392792" w14:textId="77777777" w:rsidR="00165519" w:rsidRPr="00B60C73" w:rsidRDefault="00165519" w:rsidP="00B60C73">
            <w:pPr>
              <w:jc w:val="left"/>
            </w:pPr>
            <w:r w:rsidRPr="00165519">
              <w:lastRenderedPageBreak/>
              <w:t>Минус-слова (слова, по запросам с которыми рекламное объявление показываться не будет)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FAFEA72" w14:textId="77777777" w:rsidR="00165519" w:rsidRPr="001B7CA7" w:rsidRDefault="005A6411" w:rsidP="00903803">
            <w:pPr>
              <w:snapToGrid w:val="0"/>
            </w:pPr>
            <w:r>
              <w:rPr>
                <w:sz w:val="22"/>
                <w:szCs w:val="22"/>
              </w:rPr>
              <w:t xml:space="preserve">Список минус-слов </w:t>
            </w:r>
            <w:r>
              <w:rPr>
                <w:color w:val="auto"/>
                <w:kern w:val="0"/>
                <w:sz w:val="22"/>
                <w:szCs w:val="22"/>
                <w:lang w:eastAsia="ar-SA"/>
              </w:rPr>
              <w:t>определяется, согласуется и утверждается с Исполнителем</w:t>
            </w:r>
          </w:p>
        </w:tc>
      </w:tr>
      <w:tr w:rsidR="00165519" w:rsidRPr="002B3664" w14:paraId="30599177" w14:textId="77777777" w:rsidTr="001A0F49">
        <w:trPr>
          <w:trHeight w:val="873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224D62F1" w14:textId="77777777" w:rsidR="00165519" w:rsidRPr="002B3664" w:rsidRDefault="005A6411" w:rsidP="006B0636">
            <w:pPr>
              <w:tabs>
                <w:tab w:val="left" w:pos="437"/>
              </w:tabs>
              <w:snapToGrid w:val="0"/>
              <w:spacing w:after="0" w:line="240" w:lineRule="auto"/>
              <w:ind w:left="11"/>
              <w:jc w:val="left"/>
              <w:rPr>
                <w:color w:val="000000"/>
              </w:rPr>
            </w:pPr>
            <w:r>
              <w:rPr>
                <w:color w:val="000000"/>
              </w:rPr>
              <w:t>Целевая аудитория</w:t>
            </w:r>
          </w:p>
          <w:p w14:paraId="0DD97D3D" w14:textId="77777777" w:rsidR="00165519" w:rsidRPr="002B3664" w:rsidRDefault="00165519" w:rsidP="006B0636">
            <w:pPr>
              <w:tabs>
                <w:tab w:val="left" w:pos="437"/>
              </w:tabs>
              <w:snapToGrid w:val="0"/>
              <w:spacing w:after="0" w:line="240" w:lineRule="auto"/>
              <w:ind w:left="11"/>
              <w:jc w:val="left"/>
              <w:rPr>
                <w:color w:val="000000"/>
              </w:rPr>
            </w:pPr>
            <w:r w:rsidRPr="002B3664">
              <w:rPr>
                <w:color w:val="000000"/>
              </w:rPr>
              <w:t>(пол, возраст и т.д.)</w:t>
            </w:r>
          </w:p>
          <w:p w14:paraId="6BA63DC9" w14:textId="77777777" w:rsidR="00165519" w:rsidRPr="002B3664" w:rsidRDefault="00165519" w:rsidP="006B0636">
            <w:pPr>
              <w:spacing w:after="0" w:line="240" w:lineRule="auto"/>
              <w:jc w:val="left"/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39D43CD" w14:textId="77777777" w:rsidR="00165519" w:rsidRPr="00165519" w:rsidRDefault="007173DB" w:rsidP="00165519">
            <w:pPr>
              <w:snapToGrid w:val="0"/>
              <w:spacing w:after="0" w:line="240" w:lineRule="auto"/>
              <w:jc w:val="left"/>
              <w:rPr>
                <w:b/>
                <w:color w:val="auto"/>
                <w:kern w:val="0"/>
                <w:lang w:eastAsia="ar-SA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ar-SA"/>
              </w:rPr>
              <w:t>Разные</w:t>
            </w:r>
            <w:r w:rsidR="00165519" w:rsidRPr="00165519">
              <w:rPr>
                <w:b/>
                <w:color w:val="auto"/>
                <w:kern w:val="0"/>
                <w:sz w:val="22"/>
                <w:szCs w:val="22"/>
                <w:lang w:eastAsia="ar-SA"/>
              </w:rPr>
              <w:t xml:space="preserve"> направления:</w:t>
            </w:r>
          </w:p>
          <w:p w14:paraId="233EEC03" w14:textId="77777777" w:rsidR="00165519" w:rsidRPr="00165519" w:rsidRDefault="005A6411" w:rsidP="00165519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left"/>
              <w:rPr>
                <w:color w:val="auto"/>
                <w:kern w:val="0"/>
                <w:lang w:eastAsia="ar-SA"/>
              </w:rPr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Семьи с детьми от 14 лет.</w:t>
            </w:r>
          </w:p>
          <w:p w14:paraId="3FF0EF14" w14:textId="77777777" w:rsidR="005A6411" w:rsidRPr="002B3664" w:rsidRDefault="005A6411" w:rsidP="005A6411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left"/>
            </w:pPr>
            <w:r>
              <w:rPr>
                <w:color w:val="auto"/>
                <w:kern w:val="0"/>
                <w:sz w:val="22"/>
                <w:szCs w:val="22"/>
                <w:lang w:eastAsia="ar-SA"/>
              </w:rPr>
              <w:t>Индивидуальные путешественники предпочитающие путешествия в формате «без рюкзаков».</w:t>
            </w:r>
          </w:p>
          <w:p w14:paraId="1910B0C1" w14:textId="77777777" w:rsidR="007173DB" w:rsidRPr="002B3664" w:rsidRDefault="005A6411" w:rsidP="005A6411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left"/>
            </w:pPr>
            <w:r w:rsidRPr="005A6411">
              <w:rPr>
                <w:color w:val="auto"/>
                <w:kern w:val="0"/>
                <w:sz w:val="22"/>
                <w:szCs w:val="22"/>
                <w:lang w:eastAsia="ar-SA"/>
              </w:rPr>
              <w:t xml:space="preserve">Окончательный </w:t>
            </w:r>
            <w:r>
              <w:rPr>
                <w:color w:val="auto"/>
                <w:kern w:val="0"/>
                <w:sz w:val="22"/>
                <w:szCs w:val="22"/>
                <w:lang w:eastAsia="ar-SA"/>
              </w:rPr>
              <w:t>портрет ЦА определяется и утверждается с Исполнителем.</w:t>
            </w:r>
          </w:p>
        </w:tc>
      </w:tr>
      <w:tr w:rsidR="00165519" w:rsidRPr="002B3664" w14:paraId="52F477C9" w14:textId="77777777" w:rsidTr="0007712A">
        <w:trPr>
          <w:trHeight w:val="2682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772E424B" w14:textId="77777777" w:rsidR="00165519" w:rsidRPr="002B3664" w:rsidRDefault="005A6411" w:rsidP="006B0636">
            <w:pPr>
              <w:tabs>
                <w:tab w:val="left" w:pos="437"/>
              </w:tabs>
              <w:snapToGrid w:val="0"/>
              <w:spacing w:after="0" w:line="240" w:lineRule="auto"/>
              <w:ind w:left="11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</w:t>
            </w:r>
            <w:r w:rsidR="000B15DC">
              <w:rPr>
                <w:color w:val="000000"/>
              </w:rPr>
              <w:t xml:space="preserve">рекламной компании по месяцам: </w:t>
            </w:r>
          </w:p>
          <w:p w14:paraId="44B21CB3" w14:textId="77777777" w:rsidR="00165519" w:rsidRPr="002B3664" w:rsidRDefault="00165519" w:rsidP="006B0636">
            <w:pPr>
              <w:tabs>
                <w:tab w:val="left" w:pos="437"/>
              </w:tabs>
              <w:snapToGrid w:val="0"/>
              <w:spacing w:after="0" w:line="240" w:lineRule="auto"/>
              <w:ind w:left="11"/>
              <w:jc w:val="left"/>
              <w:rPr>
                <w:color w:val="595959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0003D6C6" w14:textId="77777777" w:rsidR="00490AF6" w:rsidRDefault="00490AF6" w:rsidP="00D23A6A">
            <w:pPr>
              <w:spacing w:after="0" w:line="240" w:lineRule="auto"/>
              <w:jc w:val="left"/>
            </w:pPr>
          </w:p>
          <w:p w14:paraId="224F3016" w14:textId="0851A618" w:rsidR="00490AF6" w:rsidRPr="002B3664" w:rsidRDefault="0080702F" w:rsidP="005A641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left"/>
            </w:pPr>
            <w:r>
              <w:t>Согласовывается с исполнителем.</w:t>
            </w:r>
          </w:p>
        </w:tc>
      </w:tr>
      <w:tr w:rsidR="00165519" w:rsidRPr="002B3664" w14:paraId="5A07EF73" w14:textId="77777777" w:rsidTr="0007712A">
        <w:trPr>
          <w:trHeight w:val="695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07A431EA" w14:textId="77777777" w:rsidR="00165519" w:rsidRPr="002B3664" w:rsidRDefault="00165519" w:rsidP="00C51511">
            <w:pPr>
              <w:spacing w:after="0" w:line="240" w:lineRule="auto"/>
              <w:jc w:val="left"/>
            </w:pPr>
            <w:r w:rsidRPr="002B3664">
              <w:rPr>
                <w:bCs/>
              </w:rPr>
              <w:t>Регион рекламной компании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11B93F5" w14:textId="394A466C" w:rsidR="00165519" w:rsidRPr="004B581C" w:rsidRDefault="003C4F8C" w:rsidP="00D075DA">
            <w:pPr>
              <w:spacing w:after="0" w:line="240" w:lineRule="auto"/>
              <w:jc w:val="left"/>
            </w:pPr>
            <w:r>
              <w:t xml:space="preserve">Вся Россия, исключая: </w:t>
            </w:r>
            <w:r w:rsidR="00D075DA">
              <w:t>Мурманская область, Ненецкий автономный округ, Республика Коми, Республика Адыгея, Алтайский край, Забайкальский край, Республика Алтай, Республика Тыва, Республика Хакасия, Дальний Восток, Кабардино-Балкарская Республика, Карачаево-Черкесская Республика, Республика Дагестан, Республика Ингушетия, Республика Северная Осетия — Алания, Чеченская Республика, Ханты-Мансийский автономный округ - Югра, Ямало-Ненецкий автономный округ), СНГ (исключая Россию) (кроме: Абхазия, Азербайджан, Армения, Казахстан, Киргизия, Молдова, Таджикистан, Туркменистан, Узбекистан, Украина)</w:t>
            </w:r>
          </w:p>
        </w:tc>
      </w:tr>
      <w:tr w:rsidR="00165519" w:rsidRPr="002B3664" w14:paraId="479ABC2F" w14:textId="77777777" w:rsidTr="001A0F49">
        <w:trPr>
          <w:trHeight w:val="567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7D79F99F" w14:textId="77777777" w:rsidR="00165519" w:rsidRPr="002B3664" w:rsidRDefault="00165519" w:rsidP="006B0636">
            <w:pPr>
              <w:spacing w:after="0" w:line="240" w:lineRule="auto"/>
              <w:jc w:val="left"/>
              <w:rPr>
                <w:bCs/>
              </w:rPr>
            </w:pPr>
            <w:r w:rsidRPr="002B3664">
              <w:rPr>
                <w:bCs/>
              </w:rPr>
              <w:t>Временной таргетинг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B6A49B7" w14:textId="77777777" w:rsidR="00165519" w:rsidRPr="004B581C" w:rsidRDefault="00165519" w:rsidP="006B0636">
            <w:pPr>
              <w:spacing w:after="0" w:line="240" w:lineRule="auto"/>
              <w:jc w:val="left"/>
            </w:pPr>
            <w:r w:rsidRPr="004B581C">
              <w:t>24 часа в сутки</w:t>
            </w:r>
          </w:p>
        </w:tc>
      </w:tr>
      <w:tr w:rsidR="00165519" w:rsidRPr="002B3664" w14:paraId="7D69FB3D" w14:textId="77777777" w:rsidTr="001A0F49">
        <w:trPr>
          <w:trHeight w:val="574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16323496" w14:textId="77777777" w:rsidR="00165519" w:rsidRPr="002B3664" w:rsidRDefault="00165519" w:rsidP="006B0636">
            <w:pPr>
              <w:spacing w:after="0" w:line="240" w:lineRule="auto"/>
              <w:ind w:left="11"/>
              <w:jc w:val="left"/>
              <w:rPr>
                <w:bCs/>
              </w:rPr>
            </w:pPr>
            <w:r w:rsidRPr="002B3664">
              <w:rPr>
                <w:color w:val="000000"/>
              </w:rPr>
              <w:t>Дата начала кампании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F182C58" w14:textId="4E2E3FA3" w:rsidR="00165519" w:rsidRPr="00336729" w:rsidRDefault="00D075DA" w:rsidP="00D075DA">
            <w:pPr>
              <w:spacing w:after="0" w:line="240" w:lineRule="auto"/>
              <w:ind w:left="545" w:hanging="520"/>
              <w:jc w:val="left"/>
              <w:rPr>
                <w:color w:val="auto"/>
              </w:rPr>
            </w:pPr>
            <w:r>
              <w:rPr>
                <w:color w:val="auto"/>
              </w:rPr>
              <w:t>апрел</w:t>
            </w:r>
            <w:r w:rsidR="00674EDD">
              <w:rPr>
                <w:color w:val="auto"/>
              </w:rPr>
              <w:t>ь</w:t>
            </w:r>
            <w:r>
              <w:rPr>
                <w:color w:val="auto"/>
              </w:rPr>
              <w:t xml:space="preserve"> 2018 г. </w:t>
            </w:r>
          </w:p>
        </w:tc>
      </w:tr>
      <w:tr w:rsidR="00165519" w:rsidRPr="002B3664" w14:paraId="7D49208E" w14:textId="77777777" w:rsidTr="0007712A">
        <w:trPr>
          <w:trHeight w:val="661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65D85A1B" w14:textId="1E8A8B57" w:rsidR="00165519" w:rsidRPr="002B3664" w:rsidRDefault="00D075DA" w:rsidP="006B0636">
            <w:pPr>
              <w:spacing w:after="0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Дата окончания </w:t>
            </w:r>
            <w:r w:rsidR="00165519" w:rsidRPr="002B3664">
              <w:rPr>
                <w:bCs/>
              </w:rPr>
              <w:t xml:space="preserve">рекламной компании </w:t>
            </w:r>
          </w:p>
          <w:p w14:paraId="38059CE5" w14:textId="77777777" w:rsidR="00165519" w:rsidRPr="002B3664" w:rsidRDefault="00165519" w:rsidP="006B0636">
            <w:pPr>
              <w:spacing w:after="0" w:line="240" w:lineRule="auto"/>
              <w:ind w:left="11" w:firstLine="14"/>
              <w:jc w:val="left"/>
              <w:rPr>
                <w:bCs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A60C3EC" w14:textId="77C06FE4" w:rsidR="00165519" w:rsidRPr="00336729" w:rsidRDefault="00D075DA" w:rsidP="00D075DA">
            <w:pPr>
              <w:spacing w:after="0" w:line="240" w:lineRule="auto"/>
              <w:ind w:left="545" w:hanging="520"/>
              <w:jc w:val="left"/>
              <w:rPr>
                <w:color w:val="auto"/>
              </w:rPr>
            </w:pPr>
            <w:r>
              <w:rPr>
                <w:color w:val="auto"/>
              </w:rPr>
              <w:t>10-е августа 2018 г.</w:t>
            </w:r>
          </w:p>
        </w:tc>
      </w:tr>
      <w:tr w:rsidR="00165519" w:rsidRPr="002B3664" w14:paraId="4B9DFBD0" w14:textId="77777777" w:rsidTr="001A0F49">
        <w:trPr>
          <w:trHeight w:val="607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7972D008" w14:textId="77777777" w:rsidR="00165519" w:rsidRPr="002B3664" w:rsidRDefault="00165519" w:rsidP="006B0636">
            <w:pPr>
              <w:tabs>
                <w:tab w:val="left" w:pos="437"/>
              </w:tabs>
              <w:snapToGrid w:val="0"/>
              <w:spacing w:after="0" w:line="240" w:lineRule="auto"/>
              <w:ind w:left="11"/>
              <w:jc w:val="left"/>
              <w:rPr>
                <w:bCs/>
              </w:rPr>
            </w:pPr>
            <w:r w:rsidRPr="002B3664">
              <w:rPr>
                <w:bCs/>
              </w:rPr>
              <w:t>Дополнительная информация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4A3CB33" w14:textId="450CC19D" w:rsidR="00165519" w:rsidRPr="0096025E" w:rsidRDefault="00165519" w:rsidP="006B0636">
            <w:pPr>
              <w:spacing w:after="0" w:line="240" w:lineRule="auto"/>
              <w:jc w:val="left"/>
              <w:rPr>
                <w:color w:val="auto"/>
              </w:rPr>
            </w:pPr>
            <w:r w:rsidRPr="0096025E">
              <w:rPr>
                <w:color w:val="auto"/>
              </w:rPr>
              <w:t>Разработка блоков сообщений по ключевым фразам всех тематик услуг</w:t>
            </w:r>
            <w:r w:rsidR="004E3B9F" w:rsidRPr="0096025E">
              <w:rPr>
                <w:color w:val="auto"/>
              </w:rPr>
              <w:t xml:space="preserve">. </w:t>
            </w:r>
            <w:r w:rsidR="00903803" w:rsidRPr="0096025E">
              <w:rPr>
                <w:color w:val="auto"/>
              </w:rPr>
              <w:t>Таблица</w:t>
            </w:r>
            <w:r w:rsidR="004E3B9F" w:rsidRPr="0096025E">
              <w:rPr>
                <w:color w:val="auto"/>
              </w:rPr>
              <w:t xml:space="preserve"> №1</w:t>
            </w:r>
          </w:p>
          <w:p w14:paraId="5AB74CF3" w14:textId="77777777" w:rsidR="00903803" w:rsidRPr="0096025E" w:rsidRDefault="00903803" w:rsidP="006B0636">
            <w:pPr>
              <w:spacing w:after="0" w:line="240" w:lineRule="auto"/>
              <w:jc w:val="left"/>
              <w:rPr>
                <w:color w:val="auto"/>
              </w:rPr>
            </w:pPr>
            <w:bookmarkStart w:id="0" w:name="_GoBack"/>
            <w:bookmarkEnd w:id="0"/>
          </w:p>
          <w:p w14:paraId="450FF5EC" w14:textId="156C7A35" w:rsidR="00903803" w:rsidRPr="0096025E" w:rsidRDefault="00903803" w:rsidP="00903803">
            <w:pPr>
              <w:rPr>
                <w:color w:val="auto"/>
              </w:rPr>
            </w:pPr>
            <w:r w:rsidRPr="0096025E">
              <w:rPr>
                <w:color w:val="auto"/>
              </w:rPr>
              <w:lastRenderedPageBreak/>
              <w:t>Примерная структура объявления – заголовок + текст.</w:t>
            </w:r>
            <w:r w:rsidRPr="0096025E">
              <w:rPr>
                <w:b/>
                <w:color w:val="auto"/>
              </w:rPr>
              <w:t xml:space="preserve"> </w:t>
            </w:r>
            <w:r w:rsidRPr="0096025E">
              <w:rPr>
                <w:color w:val="auto"/>
              </w:rPr>
              <w:t xml:space="preserve">Текст объявления и количество символов согласуется с Заказчиком. </w:t>
            </w:r>
          </w:p>
          <w:p w14:paraId="105A2AF1" w14:textId="77777777" w:rsidR="00903803" w:rsidRPr="0096025E" w:rsidRDefault="00903803" w:rsidP="00903803">
            <w:pPr>
              <w:pStyle w:val="a3"/>
              <w:ind w:left="0"/>
              <w:rPr>
                <w:color w:val="auto"/>
              </w:rPr>
            </w:pPr>
            <w:r w:rsidRPr="0096025E">
              <w:rPr>
                <w:color w:val="auto"/>
              </w:rPr>
              <w:t>Исполнитель предоставляет на согласование Заказчику макеты объявлений на адрес электронной почты уполномоченного представителя Заказчика в течение 3 (трех) рабочих дней с даты заключения Договора.</w:t>
            </w:r>
          </w:p>
          <w:p w14:paraId="6E2E089C" w14:textId="77777777" w:rsidR="00903803" w:rsidRPr="0096025E" w:rsidRDefault="00903803" w:rsidP="00903803">
            <w:pPr>
              <w:rPr>
                <w:color w:val="auto"/>
              </w:rPr>
            </w:pPr>
          </w:p>
          <w:p w14:paraId="770D3730" w14:textId="77777777" w:rsidR="00903803" w:rsidRPr="0096025E" w:rsidRDefault="00903803" w:rsidP="00903803">
            <w:pPr>
              <w:rPr>
                <w:color w:val="auto"/>
              </w:rPr>
            </w:pPr>
            <w:r w:rsidRPr="0096025E">
              <w:rPr>
                <w:color w:val="auto"/>
              </w:rPr>
              <w:t xml:space="preserve">Рекламная кампания в системе </w:t>
            </w:r>
            <w:proofErr w:type="spellStart"/>
            <w:r w:rsidRPr="0096025E">
              <w:rPr>
                <w:color w:val="auto"/>
              </w:rPr>
              <w:t>Яндекс.Директ</w:t>
            </w:r>
            <w:proofErr w:type="spellEnd"/>
            <w:r w:rsidRPr="0096025E">
              <w:rPr>
                <w:color w:val="auto"/>
              </w:rPr>
              <w:t>:</w:t>
            </w:r>
          </w:p>
          <w:p w14:paraId="510B29A4" w14:textId="165B9D86" w:rsidR="00903803" w:rsidRPr="0096025E" w:rsidRDefault="00903803" w:rsidP="00903803">
            <w:pPr>
              <w:rPr>
                <w:color w:val="auto"/>
              </w:rPr>
            </w:pPr>
            <w:r w:rsidRPr="0096025E">
              <w:rPr>
                <w:color w:val="auto"/>
              </w:rPr>
              <w:t>Рекламные объявления</w:t>
            </w:r>
            <w:r w:rsidR="0037168D">
              <w:rPr>
                <w:color w:val="auto"/>
              </w:rPr>
              <w:t xml:space="preserve"> (тип </w:t>
            </w:r>
            <w:proofErr w:type="spellStart"/>
            <w:r w:rsidR="0037168D">
              <w:rPr>
                <w:color w:val="auto"/>
              </w:rPr>
              <w:t>объявленя</w:t>
            </w:r>
            <w:proofErr w:type="spellEnd"/>
            <w:r w:rsidR="0037168D">
              <w:rPr>
                <w:color w:val="auto"/>
              </w:rPr>
              <w:t xml:space="preserve"> </w:t>
            </w:r>
            <w:proofErr w:type="spellStart"/>
            <w:r w:rsidR="0037168D">
              <w:rPr>
                <w:color w:val="auto"/>
              </w:rPr>
              <w:t>текстово</w:t>
            </w:r>
            <w:proofErr w:type="spellEnd"/>
            <w:r w:rsidR="0037168D">
              <w:rPr>
                <w:color w:val="auto"/>
              </w:rPr>
              <w:t>-графическое)</w:t>
            </w:r>
            <w:r w:rsidRPr="0096025E">
              <w:rPr>
                <w:color w:val="auto"/>
              </w:rPr>
              <w:t xml:space="preserve"> Заказчика должны показываться </w:t>
            </w:r>
            <w:r w:rsidR="0037168D">
              <w:rPr>
                <w:color w:val="auto"/>
              </w:rPr>
              <w:t>на позиции «вход в гарантию» в результатах</w:t>
            </w:r>
            <w:r w:rsidRPr="0096025E">
              <w:rPr>
                <w:color w:val="auto"/>
              </w:rPr>
              <w:t xml:space="preserve"> поиска поисковой машины Яндекс (</w:t>
            </w:r>
            <w:hyperlink r:id="rId9" w:history="1">
              <w:r w:rsidRPr="0096025E">
                <w:rPr>
                  <w:rStyle w:val="a6"/>
                  <w:color w:val="auto"/>
                </w:rPr>
                <w:t>www.yandex.ru</w:t>
              </w:r>
            </w:hyperlink>
            <w:r w:rsidRPr="0096025E">
              <w:rPr>
                <w:color w:val="auto"/>
              </w:rPr>
              <w:t>), в ответ на поисковый запрос посетителя Яндекса. Показ объявлений Заказчика происходит в случае, когда посетитель Яндекса делает поисковый запрос, содержащий одно из ключевых слов, приведенных в Таблице 1. Распределение позиций по ключевым фразам согласовывается с Заказчиком. Список ключевых слов может меняться только при согласовании с Заказчиком. Реклама также может показываться на страницах сайтов-участников Рекламной сети Яндекса.</w:t>
            </w:r>
          </w:p>
          <w:p w14:paraId="34496680" w14:textId="77777777" w:rsidR="00903803" w:rsidRPr="0096025E" w:rsidRDefault="00903803" w:rsidP="00903803">
            <w:pPr>
              <w:rPr>
                <w:color w:val="auto"/>
              </w:rPr>
            </w:pPr>
          </w:p>
          <w:p w14:paraId="7EEE01E1" w14:textId="2500652E" w:rsidR="00903803" w:rsidRPr="0096025E" w:rsidRDefault="00B62723" w:rsidP="00903803">
            <w:pPr>
              <w:pStyle w:val="ConsTitle"/>
              <w:widowControl/>
              <w:spacing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Рекламная кампания в системах социальных сетей</w:t>
            </w:r>
            <w:r w:rsidR="00903803" w:rsidRPr="0096025E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14:paraId="51AD0744" w14:textId="6DE881E1" w:rsidR="00B62723" w:rsidRDefault="00903803" w:rsidP="00903803">
            <w:pPr>
              <w:rPr>
                <w:color w:val="auto"/>
              </w:rPr>
            </w:pPr>
            <w:r w:rsidRPr="0096025E">
              <w:rPr>
                <w:color w:val="auto"/>
              </w:rPr>
              <w:t xml:space="preserve">Рекламные </w:t>
            </w:r>
            <w:proofErr w:type="spellStart"/>
            <w:r w:rsidR="00B62723">
              <w:rPr>
                <w:color w:val="auto"/>
              </w:rPr>
              <w:t>текстово</w:t>
            </w:r>
            <w:proofErr w:type="spellEnd"/>
            <w:r w:rsidR="00B62723">
              <w:rPr>
                <w:color w:val="auto"/>
              </w:rPr>
              <w:t xml:space="preserve">-графические </w:t>
            </w:r>
            <w:r w:rsidRPr="0096025E">
              <w:rPr>
                <w:color w:val="auto"/>
              </w:rPr>
              <w:t xml:space="preserve">объявления Заказчика должны показываться </w:t>
            </w:r>
            <w:r w:rsidR="00B62723">
              <w:rPr>
                <w:color w:val="auto"/>
              </w:rPr>
              <w:t>участникам определенных групп и сообществ социальных сетей</w:t>
            </w:r>
            <w:r w:rsidR="00A421B3">
              <w:rPr>
                <w:color w:val="auto"/>
              </w:rPr>
              <w:t xml:space="preserve"> (</w:t>
            </w:r>
            <w:proofErr w:type="spellStart"/>
            <w:r w:rsidR="00A421B3">
              <w:rPr>
                <w:color w:val="auto"/>
              </w:rPr>
              <w:t>ретаргетинг</w:t>
            </w:r>
            <w:proofErr w:type="spellEnd"/>
            <w:r w:rsidR="00A421B3">
              <w:rPr>
                <w:color w:val="auto"/>
              </w:rPr>
              <w:t>, конкретные группы и сообщества обсуждается с Исполнителем) и в массированной рекламной компании</w:t>
            </w:r>
            <w:r w:rsidRPr="0096025E">
              <w:rPr>
                <w:color w:val="auto"/>
              </w:rPr>
              <w:t>.</w:t>
            </w:r>
            <w:r w:rsidR="00B62723">
              <w:rPr>
                <w:color w:val="auto"/>
              </w:rPr>
              <w:t xml:space="preserve"> Список групп и сообществ социальных сетей согласовывается Исполнителем с Заказчиком.</w:t>
            </w:r>
          </w:p>
          <w:p w14:paraId="0BCB1C96" w14:textId="6F63F936" w:rsidR="00903803" w:rsidRPr="0096025E" w:rsidRDefault="00B62723" w:rsidP="00903803">
            <w:pPr>
              <w:rPr>
                <w:color w:val="auto"/>
              </w:rPr>
            </w:pPr>
            <w:r>
              <w:rPr>
                <w:color w:val="auto"/>
              </w:rPr>
              <w:t xml:space="preserve">Заказчик предоставляет Исполнителю необходимый графический материал. </w:t>
            </w:r>
            <w:r w:rsidR="00903803" w:rsidRPr="0096025E">
              <w:rPr>
                <w:color w:val="auto"/>
              </w:rPr>
              <w:t xml:space="preserve"> </w:t>
            </w:r>
          </w:p>
          <w:p w14:paraId="0A14661C" w14:textId="77777777" w:rsidR="00903803" w:rsidRPr="0096025E" w:rsidRDefault="00903803" w:rsidP="006B0636">
            <w:pPr>
              <w:spacing w:after="0" w:line="240" w:lineRule="auto"/>
              <w:jc w:val="left"/>
              <w:rPr>
                <w:color w:val="auto"/>
              </w:rPr>
            </w:pPr>
          </w:p>
        </w:tc>
      </w:tr>
      <w:tr w:rsidR="00165519" w:rsidRPr="002B3664" w14:paraId="2EADC055" w14:textId="77777777" w:rsidTr="001A0F49">
        <w:trPr>
          <w:trHeight w:val="3760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06D24AE2" w14:textId="77777777" w:rsidR="00165519" w:rsidRPr="002B3664" w:rsidRDefault="00165519" w:rsidP="006B0636">
            <w:pPr>
              <w:tabs>
                <w:tab w:val="left" w:pos="437"/>
              </w:tabs>
              <w:snapToGrid w:val="0"/>
              <w:spacing w:after="0" w:line="240" w:lineRule="auto"/>
              <w:ind w:left="11"/>
              <w:jc w:val="left"/>
              <w:rPr>
                <w:bCs/>
              </w:rPr>
            </w:pPr>
            <w:r>
              <w:rPr>
                <w:bCs/>
              </w:rPr>
              <w:lastRenderedPageBreak/>
              <w:t>Задачи РК (рекламной кампании)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C8F7E4B" w14:textId="57B121F6" w:rsidR="00165519" w:rsidRPr="0096025E" w:rsidRDefault="00165519" w:rsidP="003212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jc w:val="left"/>
              <w:rPr>
                <w:color w:val="auto"/>
              </w:rPr>
            </w:pPr>
            <w:r w:rsidRPr="0096025E">
              <w:rPr>
                <w:color w:val="auto"/>
              </w:rPr>
              <w:t xml:space="preserve">Увеличение количества целевых посетителей сайта </w:t>
            </w:r>
            <w:hyperlink r:id="rId10" w:history="1">
              <w:r w:rsidR="00B62723" w:rsidRPr="003E0428">
                <w:rPr>
                  <w:rStyle w:val="a6"/>
                  <w:lang w:val="en-US"/>
                </w:rPr>
                <w:t>www</w:t>
              </w:r>
              <w:r w:rsidR="00B62723" w:rsidRPr="003E0428">
                <w:rPr>
                  <w:rStyle w:val="a6"/>
                </w:rPr>
                <w:t>.</w:t>
              </w:r>
              <w:proofErr w:type="spellStart"/>
              <w:r w:rsidR="00B62723" w:rsidRPr="003E0428">
                <w:rPr>
                  <w:rStyle w:val="a6"/>
                  <w:lang w:val="en-US"/>
                </w:rPr>
                <w:t>nordstoyn</w:t>
              </w:r>
              <w:proofErr w:type="spellEnd"/>
              <w:r w:rsidR="00B62723" w:rsidRPr="007C76FE">
                <w:rPr>
                  <w:rStyle w:val="a6"/>
                </w:rPr>
                <w:t>.</w:t>
              </w:r>
              <w:proofErr w:type="spellStart"/>
              <w:r w:rsidR="00B62723" w:rsidRPr="003E0428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B62723" w:rsidRPr="007C76FE">
              <w:rPr>
                <w:color w:val="auto"/>
              </w:rPr>
              <w:t xml:space="preserve"> </w:t>
            </w:r>
          </w:p>
          <w:p w14:paraId="37ECD3F2" w14:textId="5FD687A5" w:rsidR="00165519" w:rsidRPr="0096025E" w:rsidRDefault="00B62723" w:rsidP="003212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Рост числа бронирований экскурсионных туров Заказчика. </w:t>
            </w:r>
          </w:p>
          <w:p w14:paraId="138BB672" w14:textId="77777777" w:rsidR="00165519" w:rsidRPr="0096025E" w:rsidRDefault="00165519" w:rsidP="003212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jc w:val="left"/>
              <w:rPr>
                <w:color w:val="auto"/>
              </w:rPr>
            </w:pPr>
            <w:r w:rsidRPr="0096025E">
              <w:rPr>
                <w:color w:val="auto"/>
              </w:rPr>
              <w:t>Поддержание/улучшение позиций сайта в выдаче поисковых систем по ключевым запросам;</w:t>
            </w:r>
          </w:p>
          <w:p w14:paraId="6B9FBE9C" w14:textId="6E3CA019" w:rsidR="00B62723" w:rsidRDefault="00EF50A0" w:rsidP="003212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jc w:val="left"/>
              <w:rPr>
                <w:color w:val="auto"/>
              </w:rPr>
            </w:pPr>
            <w:r w:rsidRPr="0096025E">
              <w:rPr>
                <w:color w:val="auto"/>
              </w:rPr>
              <w:t xml:space="preserve">Число переходов не менее </w:t>
            </w:r>
            <w:r w:rsidR="004243BA" w:rsidRPr="004243BA">
              <w:rPr>
                <w:b/>
                <w:color w:val="auto"/>
              </w:rPr>
              <w:t>5</w:t>
            </w:r>
            <w:r w:rsidR="00B62723" w:rsidRPr="004243BA">
              <w:rPr>
                <w:b/>
                <w:color w:val="auto"/>
              </w:rPr>
              <w:t>000</w:t>
            </w:r>
            <w:r w:rsidR="00D63210" w:rsidRPr="0096025E">
              <w:rPr>
                <w:color w:val="auto"/>
              </w:rPr>
              <w:t xml:space="preserve"> </w:t>
            </w:r>
            <w:r w:rsidR="00A421B3" w:rsidRPr="0096025E">
              <w:rPr>
                <w:color w:val="auto"/>
              </w:rPr>
              <w:t>посетителей</w:t>
            </w:r>
            <w:r w:rsidR="00A421B3">
              <w:rPr>
                <w:color w:val="auto"/>
              </w:rPr>
              <w:t xml:space="preserve"> </w:t>
            </w:r>
            <w:r w:rsidR="004243BA">
              <w:rPr>
                <w:color w:val="auto"/>
              </w:rPr>
              <w:t>(обсуждается с исполнителем</w:t>
            </w:r>
            <w:r w:rsidR="00F93762">
              <w:rPr>
                <w:color w:val="auto"/>
              </w:rPr>
              <w:t xml:space="preserve"> перед подписанием договора</w:t>
            </w:r>
            <w:r w:rsidR="004243BA">
              <w:rPr>
                <w:color w:val="auto"/>
              </w:rPr>
              <w:t xml:space="preserve">) </w:t>
            </w:r>
            <w:r w:rsidR="00B62723">
              <w:rPr>
                <w:color w:val="auto"/>
              </w:rPr>
              <w:t xml:space="preserve">из них не </w:t>
            </w:r>
            <w:r w:rsidR="00D63210" w:rsidRPr="0096025E">
              <w:rPr>
                <w:color w:val="auto"/>
              </w:rPr>
              <w:t xml:space="preserve">менее </w:t>
            </w:r>
            <w:r w:rsidR="0002215A">
              <w:rPr>
                <w:b/>
                <w:color w:val="auto"/>
              </w:rPr>
              <w:t>10</w:t>
            </w:r>
            <w:r w:rsidR="00B62723">
              <w:rPr>
                <w:b/>
                <w:color w:val="auto"/>
              </w:rPr>
              <w:t>0</w:t>
            </w:r>
            <w:r w:rsidR="00D63210" w:rsidRPr="0096025E">
              <w:rPr>
                <w:color w:val="auto"/>
              </w:rPr>
              <w:t xml:space="preserve"> уникальных </w:t>
            </w:r>
            <w:r w:rsidR="00165519" w:rsidRPr="0096025E">
              <w:rPr>
                <w:color w:val="auto"/>
              </w:rPr>
              <w:t>посетителей</w:t>
            </w:r>
            <w:r w:rsidR="00B62723">
              <w:rPr>
                <w:color w:val="auto"/>
              </w:rPr>
              <w:t xml:space="preserve"> на страницы, за период:</w:t>
            </w:r>
          </w:p>
          <w:p w14:paraId="29564143" w14:textId="68251867" w:rsidR="00B62723" w:rsidRDefault="0002215A" w:rsidP="000221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  <w:r w:rsidRPr="0002215A">
              <w:rPr>
                <w:b/>
                <w:color w:val="auto"/>
              </w:rPr>
              <w:t>апрель-май, страницы</w:t>
            </w:r>
            <w:r>
              <w:rPr>
                <w:color w:val="auto"/>
              </w:rPr>
              <w:t xml:space="preserve">: </w:t>
            </w:r>
            <w:hyperlink r:id="rId11" w:history="1">
              <w:r w:rsidRPr="003E0428">
                <w:rPr>
                  <w:rStyle w:val="a6"/>
                </w:rPr>
                <w:t>https://nordstoyn.ru/ru/tury?task=cart.add_cart&amp;id=105</w:t>
              </w:r>
            </w:hyperlink>
            <w:r>
              <w:rPr>
                <w:color w:val="auto"/>
              </w:rPr>
              <w:t xml:space="preserve"> - 80 уникальных посетителей</w:t>
            </w:r>
          </w:p>
          <w:p w14:paraId="7B5F5CE3" w14:textId="5CF8911E" w:rsidR="0002215A" w:rsidRDefault="00674EDD" w:rsidP="000221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  <w:hyperlink r:id="rId12" w:history="1">
              <w:r w:rsidR="0002215A" w:rsidRPr="003E0428">
                <w:rPr>
                  <w:rStyle w:val="a6"/>
                </w:rPr>
                <w:t>https://nordstoyn.ru/ru/tury/105-po-beregu-belogo-morya-i-kolskie-saamy/group-registration</w:t>
              </w:r>
            </w:hyperlink>
            <w:r w:rsidR="0002215A">
              <w:rPr>
                <w:color w:val="auto"/>
              </w:rPr>
              <w:t xml:space="preserve"> - 20 уникальных посетителей</w:t>
            </w:r>
          </w:p>
          <w:p w14:paraId="3ED88A65" w14:textId="422C4860" w:rsidR="0002215A" w:rsidRDefault="00674EDD" w:rsidP="000221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  <w:hyperlink r:id="rId13" w:history="1">
              <w:r w:rsidR="0002215A" w:rsidRPr="003E0428">
                <w:rPr>
                  <w:rStyle w:val="a6"/>
                </w:rPr>
                <w:t>https://nordstoyn.ru/ru/tury?task=cart.add_cart&amp;id=106</w:t>
              </w:r>
            </w:hyperlink>
            <w:r w:rsidR="0002215A">
              <w:rPr>
                <w:color w:val="auto"/>
              </w:rPr>
              <w:t xml:space="preserve"> - 80 уникальных посетителей</w:t>
            </w:r>
          </w:p>
          <w:p w14:paraId="2D88CDA7" w14:textId="3E43E40D" w:rsidR="0002215A" w:rsidRDefault="00674EDD" w:rsidP="000221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  <w:hyperlink r:id="rId14" w:history="1">
              <w:r w:rsidR="0002215A" w:rsidRPr="003E0428">
                <w:rPr>
                  <w:rStyle w:val="a6"/>
                </w:rPr>
                <w:t>https://nordstoyn.ru/ru/tury/106-hibin-saam-beloe-more/group-registration</w:t>
              </w:r>
            </w:hyperlink>
            <w:r w:rsidR="0002215A">
              <w:rPr>
                <w:color w:val="auto"/>
              </w:rPr>
              <w:t xml:space="preserve"> - 20 уникальных посетителей</w:t>
            </w:r>
          </w:p>
          <w:p w14:paraId="72261DCD" w14:textId="42638F5A" w:rsidR="0002215A" w:rsidRDefault="00674EDD" w:rsidP="000221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  <w:hyperlink r:id="rId15" w:history="1">
              <w:r w:rsidR="0002215A" w:rsidRPr="003E0428">
                <w:rPr>
                  <w:rStyle w:val="a6"/>
                </w:rPr>
                <w:t>https://nordstoyn.ru/ru/tury?task=cart.add_cart&amp;id=107</w:t>
              </w:r>
            </w:hyperlink>
            <w:r w:rsidR="0002215A">
              <w:rPr>
                <w:color w:val="auto"/>
              </w:rPr>
              <w:t xml:space="preserve"> - 80 уникальных посетителей</w:t>
            </w:r>
          </w:p>
          <w:p w14:paraId="1EE2C74D" w14:textId="08C8E79B" w:rsidR="0002215A" w:rsidRPr="0002215A" w:rsidRDefault="00674EDD" w:rsidP="000221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  <w:hyperlink r:id="rId16" w:history="1">
              <w:r w:rsidR="0002215A" w:rsidRPr="003E0428">
                <w:rPr>
                  <w:rStyle w:val="a6"/>
                </w:rPr>
                <w:t>https://nordstoyn.ru/ru/tury/107-khibiny-i-beloe-more-v-iyune/group-registration</w:t>
              </w:r>
            </w:hyperlink>
            <w:r w:rsidR="0002215A">
              <w:rPr>
                <w:color w:val="auto"/>
              </w:rPr>
              <w:t xml:space="preserve"> 20 уникальных посетителей</w:t>
            </w:r>
          </w:p>
          <w:p w14:paraId="0BD4D5BE" w14:textId="68CE26F3" w:rsidR="0002215A" w:rsidRPr="004243BA" w:rsidRDefault="0002215A" w:rsidP="000221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b/>
                <w:color w:val="auto"/>
              </w:rPr>
            </w:pPr>
            <w:r w:rsidRPr="004243BA">
              <w:rPr>
                <w:b/>
                <w:color w:val="auto"/>
              </w:rPr>
              <w:t xml:space="preserve">апрель – </w:t>
            </w:r>
            <w:r w:rsidR="004243BA" w:rsidRPr="004243BA">
              <w:rPr>
                <w:b/>
                <w:color w:val="auto"/>
              </w:rPr>
              <w:t>10 августа</w:t>
            </w:r>
            <w:r w:rsidRPr="004243BA">
              <w:rPr>
                <w:b/>
                <w:color w:val="auto"/>
              </w:rPr>
              <w:t>, страницы:</w:t>
            </w:r>
          </w:p>
          <w:p w14:paraId="1E69E35A" w14:textId="590D2459" w:rsidR="0002215A" w:rsidRDefault="00674EDD" w:rsidP="000221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  <w:hyperlink r:id="rId17" w:history="1">
              <w:r w:rsidR="004243BA" w:rsidRPr="003E0428">
                <w:rPr>
                  <w:rStyle w:val="a6"/>
                </w:rPr>
                <w:t>https://nordstoyn.ru/ru/tury?task=cart.add_cart&amp;id=109</w:t>
              </w:r>
            </w:hyperlink>
            <w:r w:rsidR="004243BA">
              <w:rPr>
                <w:color w:val="auto"/>
              </w:rPr>
              <w:t xml:space="preserve"> 80 уникальных посетителей</w:t>
            </w:r>
          </w:p>
          <w:p w14:paraId="47EC6B38" w14:textId="77777777" w:rsidR="004243BA" w:rsidRPr="0002215A" w:rsidRDefault="00674EDD" w:rsidP="004243B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  <w:hyperlink r:id="rId18" w:history="1">
              <w:r w:rsidR="004243BA" w:rsidRPr="003E0428">
                <w:rPr>
                  <w:rStyle w:val="a6"/>
                </w:rPr>
                <w:t>https://nordstoyn.ru/ru/tury/109-lovozerskie-tundry-i-khibiny-etnograficheskij-trip-v-avguste/group-registration</w:t>
              </w:r>
            </w:hyperlink>
            <w:r w:rsidR="004243BA">
              <w:rPr>
                <w:color w:val="auto"/>
              </w:rPr>
              <w:t xml:space="preserve"> 20 уникальных посетителей</w:t>
            </w:r>
          </w:p>
          <w:p w14:paraId="7D915B54" w14:textId="2A2E2920" w:rsidR="004243BA" w:rsidRPr="004243BA" w:rsidRDefault="004243BA" w:rsidP="004243BA">
            <w:pPr>
              <w:spacing w:after="0" w:line="240" w:lineRule="auto"/>
              <w:ind w:left="176"/>
              <w:jc w:val="left"/>
              <w:rPr>
                <w:color w:val="auto"/>
              </w:rPr>
            </w:pPr>
          </w:p>
          <w:p w14:paraId="671BBF8A" w14:textId="54849C29" w:rsidR="004243BA" w:rsidRDefault="00674EDD" w:rsidP="000221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  <w:hyperlink r:id="rId19" w:history="1">
              <w:r w:rsidR="004243BA" w:rsidRPr="003E0428">
                <w:rPr>
                  <w:rStyle w:val="a6"/>
                </w:rPr>
                <w:t>https://nordstoyn.ru/ru/tury?task=cart.add_cart&amp;id=112</w:t>
              </w:r>
            </w:hyperlink>
            <w:r w:rsidR="004243BA">
              <w:rPr>
                <w:color w:val="auto"/>
              </w:rPr>
              <w:t xml:space="preserve"> 80 уникальных посетителей</w:t>
            </w:r>
          </w:p>
          <w:p w14:paraId="48060658" w14:textId="77777777" w:rsidR="004243BA" w:rsidRPr="0002215A" w:rsidRDefault="00674EDD" w:rsidP="004243B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  <w:hyperlink r:id="rId20" w:history="1">
              <w:r w:rsidR="004243BA" w:rsidRPr="003E0428">
                <w:rPr>
                  <w:rStyle w:val="a6"/>
                </w:rPr>
                <w:t>https://nordstoyn.ru/ru/tury/112-khibiny-i-beloe-more-v-avgyste-1/group-registration</w:t>
              </w:r>
            </w:hyperlink>
            <w:r w:rsidR="004243BA">
              <w:rPr>
                <w:color w:val="auto"/>
              </w:rPr>
              <w:t xml:space="preserve"> 20 уникальных посетителей</w:t>
            </w:r>
          </w:p>
          <w:p w14:paraId="34C8E2A0" w14:textId="7FD9224E" w:rsidR="004243BA" w:rsidRDefault="004243BA" w:rsidP="000221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</w:p>
          <w:p w14:paraId="56EBE21C" w14:textId="7AD5D8EA" w:rsidR="004243BA" w:rsidRDefault="00674EDD" w:rsidP="000221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  <w:hyperlink r:id="rId21" w:history="1">
              <w:r w:rsidR="004243BA" w:rsidRPr="003E0428">
                <w:rPr>
                  <w:rStyle w:val="a6"/>
                </w:rPr>
                <w:t>https://nordstoyn.ru/ru/tury?task=cart.add_cart&amp;id=115</w:t>
              </w:r>
            </w:hyperlink>
            <w:r w:rsidR="004243BA">
              <w:rPr>
                <w:color w:val="auto"/>
              </w:rPr>
              <w:t xml:space="preserve"> 80 уникальных посетителей</w:t>
            </w:r>
          </w:p>
          <w:p w14:paraId="370FBC18" w14:textId="5A231FF0" w:rsidR="004243BA" w:rsidRPr="004243BA" w:rsidRDefault="00674EDD" w:rsidP="004243B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  <w:hyperlink r:id="rId22" w:history="1">
              <w:r w:rsidR="004243BA" w:rsidRPr="003E0428">
                <w:rPr>
                  <w:rStyle w:val="a6"/>
                </w:rPr>
                <w:t>https://nordstoyn.ru/ru/tury/115-khibiny-i-beloe-more-v-avguste-19-08-2018/group-registration</w:t>
              </w:r>
            </w:hyperlink>
            <w:r w:rsidR="004243BA">
              <w:rPr>
                <w:color w:val="auto"/>
              </w:rPr>
              <w:t xml:space="preserve"> 20 уникальных посетителей</w:t>
            </w:r>
          </w:p>
          <w:p w14:paraId="3E072FBF" w14:textId="6B0214F9" w:rsidR="004243BA" w:rsidRDefault="00674EDD" w:rsidP="0002215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  <w:hyperlink r:id="rId23" w:history="1">
              <w:r w:rsidR="004243BA" w:rsidRPr="003E0428">
                <w:rPr>
                  <w:rStyle w:val="a6"/>
                </w:rPr>
                <w:t>https://nordstoyn.ru/ru/tury?task=cart.add_cart&amp;id=117</w:t>
              </w:r>
            </w:hyperlink>
            <w:r w:rsidR="004243BA">
              <w:rPr>
                <w:color w:val="auto"/>
              </w:rPr>
              <w:t xml:space="preserve"> 80 уникальных посетителей</w:t>
            </w:r>
          </w:p>
          <w:p w14:paraId="698FC970" w14:textId="77777777" w:rsidR="004243BA" w:rsidRPr="0002215A" w:rsidRDefault="00674EDD" w:rsidP="004243BA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left"/>
              <w:rPr>
                <w:color w:val="auto"/>
              </w:rPr>
            </w:pPr>
            <w:hyperlink r:id="rId24" w:history="1">
              <w:r w:rsidR="004243BA" w:rsidRPr="003E0428">
                <w:rPr>
                  <w:rStyle w:val="a6"/>
                </w:rPr>
                <w:t>https://nordstoyn.ru/ru/tury/117-khibiny-gori-beloe-more-v-avguste-2018/group-registration</w:t>
              </w:r>
            </w:hyperlink>
            <w:r w:rsidR="004243BA">
              <w:rPr>
                <w:color w:val="auto"/>
              </w:rPr>
              <w:t xml:space="preserve"> 20 уникальных посетителей</w:t>
            </w:r>
          </w:p>
          <w:p w14:paraId="45C2AD25" w14:textId="77777777" w:rsidR="0002215A" w:rsidRPr="004243BA" w:rsidRDefault="0002215A" w:rsidP="004243BA">
            <w:pPr>
              <w:spacing w:after="0" w:line="240" w:lineRule="auto"/>
              <w:ind w:left="176"/>
              <w:jc w:val="left"/>
              <w:rPr>
                <w:color w:val="auto"/>
              </w:rPr>
            </w:pPr>
          </w:p>
          <w:p w14:paraId="294A844B" w14:textId="38A8A97E" w:rsidR="00A43ACB" w:rsidRPr="0096025E" w:rsidRDefault="00B60C73" w:rsidP="00A43AC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jc w:val="left"/>
              <w:rPr>
                <w:color w:val="auto"/>
              </w:rPr>
            </w:pPr>
            <w:r w:rsidRPr="0096025E">
              <w:rPr>
                <w:color w:val="auto"/>
              </w:rPr>
              <w:t xml:space="preserve">Ожидаемое число обращений должно составить </w:t>
            </w:r>
            <w:r w:rsidR="004243BA">
              <w:rPr>
                <w:b/>
                <w:color w:val="auto"/>
              </w:rPr>
              <w:t>не менее 7</w:t>
            </w:r>
            <w:r w:rsidR="0002215A">
              <w:rPr>
                <w:b/>
                <w:color w:val="auto"/>
              </w:rPr>
              <w:t>0</w:t>
            </w:r>
            <w:r w:rsidRPr="0096025E">
              <w:rPr>
                <w:b/>
                <w:color w:val="auto"/>
              </w:rPr>
              <w:t xml:space="preserve"> заявок</w:t>
            </w:r>
            <w:r w:rsidRPr="0096025E">
              <w:rPr>
                <w:color w:val="auto"/>
              </w:rPr>
              <w:t xml:space="preserve"> (при условии корректной настройки и сбора аналитики)</w:t>
            </w:r>
            <w:r w:rsidR="0024696F" w:rsidRPr="0096025E">
              <w:rPr>
                <w:color w:val="auto"/>
              </w:rPr>
              <w:t xml:space="preserve"> в месяц. </w:t>
            </w:r>
          </w:p>
          <w:p w14:paraId="2AC204CB" w14:textId="397B1BBE" w:rsidR="00A43ACB" w:rsidRPr="0096025E" w:rsidRDefault="00A43ACB" w:rsidP="00A43AC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176"/>
              <w:jc w:val="left"/>
              <w:rPr>
                <w:color w:val="auto"/>
              </w:rPr>
            </w:pPr>
            <w:r w:rsidRPr="0096025E">
              <w:rPr>
                <w:color w:val="auto"/>
              </w:rPr>
              <w:t>Бюджет рекламной кампании должен быть распределен в соответствии с требуемым количеством целевых посетителей.</w:t>
            </w:r>
          </w:p>
          <w:p w14:paraId="703EA786" w14:textId="77777777" w:rsidR="00A43ACB" w:rsidRPr="0096025E" w:rsidRDefault="00A43ACB" w:rsidP="00A43ACB">
            <w:pPr>
              <w:pStyle w:val="a3"/>
              <w:spacing w:after="0" w:line="240" w:lineRule="auto"/>
              <w:ind w:left="176"/>
              <w:jc w:val="left"/>
              <w:rPr>
                <w:color w:val="auto"/>
              </w:rPr>
            </w:pPr>
          </w:p>
        </w:tc>
      </w:tr>
      <w:tr w:rsidR="00165519" w:rsidRPr="002B3664" w14:paraId="5B9BC9FD" w14:textId="77777777" w:rsidTr="001A0F49">
        <w:trPr>
          <w:trHeight w:val="607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5AB85212" w14:textId="74465E26" w:rsidR="00165519" w:rsidRDefault="00A43ACB" w:rsidP="006B0636">
            <w:pPr>
              <w:tabs>
                <w:tab w:val="left" w:pos="437"/>
              </w:tabs>
              <w:snapToGrid w:val="0"/>
              <w:spacing w:after="0" w:line="240" w:lineRule="auto"/>
              <w:ind w:left="11"/>
              <w:jc w:val="left"/>
              <w:rPr>
                <w:bCs/>
              </w:rPr>
            </w:pPr>
            <w:r>
              <w:rPr>
                <w:bCs/>
              </w:rPr>
              <w:lastRenderedPageBreak/>
              <w:t>Условия предоставления отчетности и взаимодействия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C316A88" w14:textId="586A8F41" w:rsidR="004E3B9F" w:rsidRPr="0096025E" w:rsidRDefault="00165519" w:rsidP="004E3B9F">
            <w:pPr>
              <w:rPr>
                <w:color w:val="auto"/>
              </w:rPr>
            </w:pPr>
            <w:r w:rsidRPr="0096025E">
              <w:rPr>
                <w:b/>
                <w:color w:val="auto"/>
              </w:rPr>
              <w:t>Еже</w:t>
            </w:r>
            <w:r w:rsidR="00B60C73" w:rsidRPr="0096025E">
              <w:rPr>
                <w:b/>
                <w:color w:val="auto"/>
              </w:rPr>
              <w:t>недельное и Ежемесячное предоставление отчетов</w:t>
            </w:r>
            <w:r w:rsidRPr="0096025E">
              <w:rPr>
                <w:color w:val="auto"/>
              </w:rPr>
              <w:t xml:space="preserve"> с указанием основных показателей эффективности (количество показов; стоимость показов или СРМ; количество кликов (переходов на сайт</w:t>
            </w:r>
            <w:r w:rsidR="004243BA">
              <w:rPr>
                <w:color w:val="auto"/>
              </w:rPr>
              <w:t>, страницу эколого-этнографических туров и т.д.</w:t>
            </w:r>
            <w:r w:rsidRPr="0096025E">
              <w:rPr>
                <w:color w:val="auto"/>
              </w:rPr>
              <w:t xml:space="preserve">); стоимость клика; </w:t>
            </w:r>
            <w:r w:rsidRPr="0096025E">
              <w:rPr>
                <w:color w:val="auto"/>
                <w:lang w:val="en-US"/>
              </w:rPr>
              <w:t>CTR</w:t>
            </w:r>
            <w:r w:rsidRPr="0096025E">
              <w:rPr>
                <w:color w:val="auto"/>
              </w:rPr>
              <w:t>; конверсия)</w:t>
            </w:r>
            <w:r w:rsidR="004E3B9F" w:rsidRPr="0096025E">
              <w:rPr>
                <w:color w:val="auto"/>
              </w:rPr>
              <w:t xml:space="preserve">. Срок </w:t>
            </w:r>
            <w:r w:rsidR="004E3B9F" w:rsidRPr="0096025E">
              <w:rPr>
                <w:color w:val="auto"/>
              </w:rPr>
              <w:lastRenderedPageBreak/>
              <w:t xml:space="preserve">предоставления </w:t>
            </w:r>
            <w:r w:rsidR="004243BA">
              <w:rPr>
                <w:color w:val="auto"/>
              </w:rPr>
              <w:t xml:space="preserve">последний рабочий день недели до 15 часов. </w:t>
            </w:r>
          </w:p>
          <w:p w14:paraId="3ED0D61F" w14:textId="77777777" w:rsidR="00F126F2" w:rsidRPr="0096025E" w:rsidRDefault="00F126F2" w:rsidP="003212E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jc w:val="left"/>
              <w:rPr>
                <w:color w:val="auto"/>
              </w:rPr>
            </w:pPr>
            <w:r w:rsidRPr="0096025E">
              <w:rPr>
                <w:color w:val="auto"/>
              </w:rPr>
              <w:t xml:space="preserve">Предоставление </w:t>
            </w:r>
            <w:r w:rsidRPr="0096025E">
              <w:rPr>
                <w:b/>
                <w:color w:val="auto"/>
              </w:rPr>
              <w:t>личного менеджера</w:t>
            </w:r>
            <w:r w:rsidRPr="0096025E">
              <w:rPr>
                <w:color w:val="auto"/>
              </w:rPr>
              <w:t xml:space="preserve"> для контакта и консультаций по любым вопросам касаемо рекламной кампании</w:t>
            </w:r>
          </w:p>
          <w:p w14:paraId="6CB340B2" w14:textId="77777777" w:rsidR="00F126F2" w:rsidRPr="0096025E" w:rsidRDefault="00F126F2" w:rsidP="003212E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jc w:val="left"/>
              <w:rPr>
                <w:color w:val="auto"/>
              </w:rPr>
            </w:pPr>
            <w:r w:rsidRPr="0096025E">
              <w:rPr>
                <w:color w:val="auto"/>
              </w:rPr>
              <w:t xml:space="preserve">Подготовка </w:t>
            </w:r>
            <w:r w:rsidRPr="0096025E">
              <w:rPr>
                <w:b/>
                <w:color w:val="auto"/>
              </w:rPr>
              <w:t>списка рекомендаций для улучшения на сайте</w:t>
            </w:r>
            <w:r w:rsidRPr="0096025E">
              <w:rPr>
                <w:color w:val="auto"/>
              </w:rPr>
              <w:t xml:space="preserve"> с целью повышения качества рекламной кампании</w:t>
            </w:r>
          </w:p>
          <w:p w14:paraId="33C5D9E9" w14:textId="77777777" w:rsidR="00165519" w:rsidRPr="0096025E" w:rsidRDefault="00165519" w:rsidP="003212E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jc w:val="left"/>
              <w:rPr>
                <w:color w:val="auto"/>
              </w:rPr>
            </w:pPr>
            <w:r w:rsidRPr="0096025E">
              <w:rPr>
                <w:color w:val="auto"/>
              </w:rPr>
              <w:t>Предоставление промежуточных отчетов по запросу</w:t>
            </w:r>
          </w:p>
          <w:p w14:paraId="302C8695" w14:textId="23CDCAEE" w:rsidR="00A43ACB" w:rsidRPr="004243BA" w:rsidRDefault="00B138F6" w:rsidP="00A43AC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jc w:val="left"/>
              <w:rPr>
                <w:color w:val="auto"/>
              </w:rPr>
            </w:pPr>
            <w:r w:rsidRPr="004243BA">
              <w:rPr>
                <w:color w:val="auto"/>
              </w:rPr>
              <w:t>Доступ ответственному сотруднику</w:t>
            </w:r>
            <w:r w:rsidR="005D67BC" w:rsidRPr="004243BA">
              <w:rPr>
                <w:color w:val="auto"/>
              </w:rPr>
              <w:t xml:space="preserve"> </w:t>
            </w:r>
            <w:r w:rsidR="004243BA" w:rsidRPr="004243BA">
              <w:rPr>
                <w:color w:val="auto"/>
              </w:rPr>
              <w:t xml:space="preserve">ООО </w:t>
            </w:r>
            <w:r w:rsidR="005D67BC" w:rsidRPr="004243BA">
              <w:rPr>
                <w:color w:val="auto"/>
              </w:rPr>
              <w:t>«</w:t>
            </w:r>
            <w:r w:rsidR="004243BA" w:rsidRPr="004243BA">
              <w:rPr>
                <w:color w:val="auto"/>
              </w:rPr>
              <w:t>Норд Стоун</w:t>
            </w:r>
            <w:r w:rsidR="005D67BC" w:rsidRPr="004243BA">
              <w:rPr>
                <w:color w:val="auto"/>
              </w:rPr>
              <w:t>»</w:t>
            </w:r>
            <w:r w:rsidRPr="004243BA">
              <w:rPr>
                <w:color w:val="auto"/>
              </w:rPr>
              <w:t xml:space="preserve"> </w:t>
            </w:r>
            <w:r w:rsidR="005D67BC" w:rsidRPr="004243BA">
              <w:rPr>
                <w:color w:val="auto"/>
              </w:rPr>
              <w:t xml:space="preserve">во всю отчетность и редактирование рекламной </w:t>
            </w:r>
            <w:r w:rsidR="00FD5AB9">
              <w:rPr>
                <w:color w:val="auto"/>
              </w:rPr>
              <w:t>компании</w:t>
            </w:r>
          </w:p>
          <w:p w14:paraId="3733DC6B" w14:textId="77777777" w:rsidR="00A43ACB" w:rsidRPr="0096025E" w:rsidRDefault="00A43ACB" w:rsidP="00A43ACB">
            <w:pPr>
              <w:pStyle w:val="a3"/>
              <w:spacing w:after="0" w:line="240" w:lineRule="auto"/>
              <w:ind w:left="176"/>
              <w:jc w:val="left"/>
              <w:rPr>
                <w:color w:val="auto"/>
              </w:rPr>
            </w:pPr>
          </w:p>
        </w:tc>
      </w:tr>
    </w:tbl>
    <w:p w14:paraId="02A0D5F1" w14:textId="77777777" w:rsidR="00A43ACB" w:rsidRPr="0096025E" w:rsidRDefault="00A43ACB" w:rsidP="00903803">
      <w:pPr>
        <w:rPr>
          <w:color w:val="auto"/>
          <w:sz w:val="32"/>
          <w:szCs w:val="32"/>
        </w:rPr>
      </w:pPr>
      <w:r w:rsidRPr="0096025E">
        <w:rPr>
          <w:color w:val="auto"/>
          <w:sz w:val="32"/>
          <w:szCs w:val="32"/>
        </w:rPr>
        <w:lastRenderedPageBreak/>
        <w:t>Дополнительные условия.</w:t>
      </w:r>
    </w:p>
    <w:p w14:paraId="6F3C28A8" w14:textId="77777777" w:rsidR="00A43ACB" w:rsidRPr="0096025E" w:rsidRDefault="00A43ACB" w:rsidP="00A43ACB">
      <w:pPr>
        <w:spacing w:after="0" w:line="240" w:lineRule="auto"/>
        <w:jc w:val="left"/>
        <w:rPr>
          <w:color w:val="auto"/>
          <w:sz w:val="32"/>
          <w:szCs w:val="32"/>
        </w:rPr>
      </w:pPr>
    </w:p>
    <w:p w14:paraId="71F0B861" w14:textId="5EB6D3B2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>Управление кампаниями на площадк</w:t>
      </w:r>
      <w:r w:rsidR="00F93762">
        <w:rPr>
          <w:color w:val="auto"/>
        </w:rPr>
        <w:t>ах</w:t>
      </w:r>
      <w:r w:rsidRPr="0096025E">
        <w:rPr>
          <w:color w:val="auto"/>
        </w:rPr>
        <w:t xml:space="preserve"> должно происходить при помощи автоматизированного сервиса управления ставками.</w:t>
      </w:r>
    </w:p>
    <w:p w14:paraId="3ADE620A" w14:textId="77777777" w:rsidR="00A43ACB" w:rsidRPr="0096025E" w:rsidRDefault="00A43ACB" w:rsidP="00A43ACB">
      <w:pPr>
        <w:rPr>
          <w:color w:val="auto"/>
        </w:rPr>
      </w:pPr>
    </w:p>
    <w:p w14:paraId="0063FCC4" w14:textId="669509C8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 xml:space="preserve">Автоматизированный сервис для управления площадкой </w:t>
      </w:r>
      <w:proofErr w:type="spellStart"/>
      <w:r w:rsidRPr="0096025E">
        <w:rPr>
          <w:color w:val="auto"/>
        </w:rPr>
        <w:t>Яндекс.Директ</w:t>
      </w:r>
      <w:proofErr w:type="spellEnd"/>
      <w:r w:rsidRPr="0096025E">
        <w:rPr>
          <w:color w:val="auto"/>
        </w:rPr>
        <w:t xml:space="preserve"> должен содержать следующие возможности:</w:t>
      </w:r>
    </w:p>
    <w:p w14:paraId="16E4AA98" w14:textId="77777777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 xml:space="preserve">-          автоматическая коррекций минимум каждые 10 минут </w:t>
      </w:r>
    </w:p>
    <w:p w14:paraId="5D715652" w14:textId="77777777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 xml:space="preserve">-          расчёт оптимальных позиций для разных видов задач (позиционирование, финансирование, </w:t>
      </w:r>
      <w:proofErr w:type="spellStart"/>
      <w:r w:rsidRPr="0096025E">
        <w:rPr>
          <w:color w:val="auto"/>
        </w:rPr>
        <w:t>кликабельность</w:t>
      </w:r>
      <w:proofErr w:type="spellEnd"/>
      <w:r w:rsidRPr="0096025E">
        <w:rPr>
          <w:color w:val="auto"/>
        </w:rPr>
        <w:t xml:space="preserve">) </w:t>
      </w:r>
    </w:p>
    <w:p w14:paraId="60096C79" w14:textId="77777777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>-       расчет оптимального соотношения пары охват аудитории/ставка, с учетом максимальной ставки для эффективного показа рекламы в динамических показах)</w:t>
      </w:r>
    </w:p>
    <w:p w14:paraId="64934475" w14:textId="77777777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>-          быстрая смена настроек рекламной кампании (шаблоны тактик). Первоначальная настройка</w:t>
      </w:r>
      <w:r w:rsidR="0096025E">
        <w:rPr>
          <w:color w:val="auto"/>
        </w:rPr>
        <w:t xml:space="preserve"> </w:t>
      </w:r>
      <w:r w:rsidRPr="0096025E">
        <w:rPr>
          <w:color w:val="auto"/>
        </w:rPr>
        <w:t>(10 минут), далее смена шаблона (1 минута) </w:t>
      </w:r>
    </w:p>
    <w:p w14:paraId="00B628EE" w14:textId="77777777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 xml:space="preserve">-          достаточные тактики/стратегии для удержания позиций (минимум 8) </w:t>
      </w:r>
    </w:p>
    <w:p w14:paraId="674CDF91" w14:textId="77777777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>-          триггеры эффекторы (набор инструкций и действий, необходимых для построения функций, позволяющих изменить стратегии управления рекламной кампании)</w:t>
      </w:r>
    </w:p>
    <w:p w14:paraId="0B29A4DB" w14:textId="77777777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 xml:space="preserve">-          персональные тактики(возможность создания персональных тактик ведения РК в течении суток) </w:t>
      </w:r>
    </w:p>
    <w:p w14:paraId="57A62911" w14:textId="30032A77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 xml:space="preserve">-         защита от переплаты, в случае выставления другими участниками аукциона </w:t>
      </w:r>
      <w:proofErr w:type="spellStart"/>
      <w:r w:rsidRPr="0096025E">
        <w:rPr>
          <w:color w:val="auto"/>
        </w:rPr>
        <w:t>Яндекс.Директ</w:t>
      </w:r>
      <w:proofErr w:type="spellEnd"/>
      <w:r w:rsidRPr="0096025E">
        <w:rPr>
          <w:color w:val="auto"/>
        </w:rPr>
        <w:t xml:space="preserve"> </w:t>
      </w:r>
      <w:r w:rsidR="00A421B3">
        <w:rPr>
          <w:color w:val="auto"/>
        </w:rPr>
        <w:t xml:space="preserve">и рекламных площадок соц. Сетей </w:t>
      </w:r>
      <w:r w:rsidRPr="0096025E">
        <w:rPr>
          <w:color w:val="auto"/>
        </w:rPr>
        <w:t>необоснованно высокой ставки в целях вытеснения конкурентов с их позиций или увеличения расхода на рекламу конкурентов</w:t>
      </w:r>
    </w:p>
    <w:p w14:paraId="1C826445" w14:textId="77777777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 xml:space="preserve">-          просмотр цен каждой позиции в интерфейсе сервиса с открытым доступом как для рекламодателя, так и для исполнителя </w:t>
      </w:r>
    </w:p>
    <w:p w14:paraId="514D5E8B" w14:textId="77777777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>-          автоматический выбор позиций для получения максимальной выгоды</w:t>
      </w:r>
    </w:p>
    <w:p w14:paraId="2030CC2C" w14:textId="77777777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 xml:space="preserve">-          оповещение на электронную почту о всех произведённых </w:t>
      </w:r>
      <w:proofErr w:type="spellStart"/>
      <w:r w:rsidRPr="0096025E">
        <w:rPr>
          <w:color w:val="auto"/>
        </w:rPr>
        <w:t>автокоррекциях</w:t>
      </w:r>
      <w:proofErr w:type="spellEnd"/>
    </w:p>
    <w:p w14:paraId="0B156704" w14:textId="77777777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 xml:space="preserve">-          контроль качества кампании в интерфейсе сервиса (контроль качества всех фраз) </w:t>
      </w:r>
    </w:p>
    <w:p w14:paraId="4F1DAC50" w14:textId="77777777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 xml:space="preserve">-          создание специальных отчётов </w:t>
      </w:r>
    </w:p>
    <w:p w14:paraId="40686B2E" w14:textId="77777777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>- автоматическое ежедневное поддержание необходимого баланса на рекламных кампаниях с возможностью поддержания индивиду</w:t>
      </w:r>
      <w:r w:rsidR="00B50F5D">
        <w:rPr>
          <w:color w:val="auto"/>
        </w:rPr>
        <w:t>а</w:t>
      </w:r>
      <w:r w:rsidRPr="0096025E">
        <w:rPr>
          <w:color w:val="auto"/>
        </w:rPr>
        <w:t>льного баланса на каждый день недели</w:t>
      </w:r>
    </w:p>
    <w:p w14:paraId="00E48FB1" w14:textId="61AD1136" w:rsidR="00A43ACB" w:rsidRPr="0096025E" w:rsidRDefault="00A43ACB" w:rsidP="00A43ACB">
      <w:pPr>
        <w:rPr>
          <w:color w:val="auto"/>
        </w:rPr>
      </w:pPr>
      <w:r w:rsidRPr="0096025E">
        <w:rPr>
          <w:color w:val="auto"/>
        </w:rPr>
        <w:t xml:space="preserve"> - разработка специальных отчетов, позволяющих получить          информацию об эффективности всей рекламной активности</w:t>
      </w:r>
    </w:p>
    <w:p w14:paraId="5B6933D2" w14:textId="77777777" w:rsidR="00C637CD" w:rsidRPr="0096025E" w:rsidRDefault="00903803" w:rsidP="001A0F49">
      <w:pPr>
        <w:autoSpaceDE w:val="0"/>
        <w:autoSpaceDN w:val="0"/>
        <w:adjustRightInd w:val="0"/>
        <w:spacing w:before="120" w:after="120"/>
        <w:rPr>
          <w:bCs/>
          <w:color w:val="auto"/>
        </w:rPr>
      </w:pPr>
      <w:r w:rsidRPr="0096025E">
        <w:rPr>
          <w:bCs/>
          <w:color w:val="auto"/>
        </w:rPr>
        <w:t>Таблица №1</w:t>
      </w:r>
    </w:p>
    <w:p w14:paraId="038318C5" w14:textId="77777777" w:rsidR="00A421B3" w:rsidRDefault="00A421B3" w:rsidP="00A421B3">
      <w:proofErr w:type="spellStart"/>
      <w:r>
        <w:lastRenderedPageBreak/>
        <w:t>кольский</w:t>
      </w:r>
      <w:proofErr w:type="spellEnd"/>
      <w:r>
        <w:t xml:space="preserve"> полуостров достопримечательности, тур </w:t>
      </w:r>
      <w:proofErr w:type="spellStart"/>
      <w:r>
        <w:t>кольский</w:t>
      </w:r>
      <w:proofErr w:type="spellEnd"/>
      <w:r>
        <w:t xml:space="preserve"> полуостров -экскурсионный, геологические экскурсии по </w:t>
      </w:r>
      <w:proofErr w:type="spellStart"/>
      <w:r>
        <w:t>хибинам</w:t>
      </w:r>
      <w:proofErr w:type="spellEnd"/>
      <w:r>
        <w:t xml:space="preserve">, экологический туризм, тур маршрут, экотуризм </w:t>
      </w:r>
      <w:proofErr w:type="spellStart"/>
      <w:r>
        <w:t>россия</w:t>
      </w:r>
      <w:proofErr w:type="spellEnd"/>
      <w:r>
        <w:t xml:space="preserve">, этнографические туры, туристические маршруты по </w:t>
      </w:r>
      <w:proofErr w:type="spellStart"/>
      <w:r>
        <w:t>хибинам</w:t>
      </w:r>
      <w:proofErr w:type="spellEnd"/>
      <w:r>
        <w:t xml:space="preserve">, ботанический тур, туры +на белое море, прогулка по белому морю, туры на </w:t>
      </w:r>
      <w:proofErr w:type="spellStart"/>
      <w:r>
        <w:t>кольский</w:t>
      </w:r>
      <w:proofErr w:type="spellEnd"/>
      <w:r>
        <w:t xml:space="preserve"> -полуостров, </w:t>
      </w:r>
      <w:proofErr w:type="spellStart"/>
      <w:r>
        <w:t>кировск</w:t>
      </w:r>
      <w:proofErr w:type="spellEnd"/>
      <w:r>
        <w:t xml:space="preserve"> туры, саамы </w:t>
      </w:r>
      <w:proofErr w:type="spellStart"/>
      <w:r>
        <w:t>кольского</w:t>
      </w:r>
      <w:proofErr w:type="spellEnd"/>
      <w:r>
        <w:t xml:space="preserve"> полуострова, экскурсии по </w:t>
      </w:r>
      <w:proofErr w:type="spellStart"/>
      <w:r>
        <w:t>кольскому</w:t>
      </w:r>
      <w:proofErr w:type="spellEnd"/>
      <w:r>
        <w:t xml:space="preserve"> полуострову, экскурсия +в горы, какие растения растут +в тундре, типичные растения тундры, характерные растения тундры, экологические туры +по </w:t>
      </w:r>
      <w:proofErr w:type="spellStart"/>
      <w:r>
        <w:t>россии</w:t>
      </w:r>
      <w:proofErr w:type="spellEnd"/>
      <w:r>
        <w:t xml:space="preserve">, тур +на белое море +из </w:t>
      </w:r>
      <w:proofErr w:type="spellStart"/>
      <w:r>
        <w:t>москвы</w:t>
      </w:r>
      <w:proofErr w:type="spellEnd"/>
      <w:r>
        <w:t xml:space="preserve">, саамы тур, почему растения тундры многолетние, белое море туры летом, экологический туризм +в </w:t>
      </w:r>
      <w:proofErr w:type="spellStart"/>
      <w:r>
        <w:t>россии</w:t>
      </w:r>
      <w:proofErr w:type="spellEnd"/>
      <w:r>
        <w:t xml:space="preserve"> туры, растения тундры </w:t>
      </w:r>
      <w:proofErr w:type="spellStart"/>
      <w:r>
        <w:t>россии</w:t>
      </w:r>
      <w:proofErr w:type="spellEnd"/>
      <w:r>
        <w:t xml:space="preserve">, озеро в </w:t>
      </w:r>
      <w:proofErr w:type="spellStart"/>
      <w:r>
        <w:t>хибинах</w:t>
      </w:r>
      <w:proofErr w:type="spellEnd"/>
      <w:r>
        <w:t xml:space="preserve">, </w:t>
      </w:r>
      <w:proofErr w:type="spellStart"/>
      <w:r>
        <w:t>кузомень</w:t>
      </w:r>
      <w:proofErr w:type="spellEnd"/>
      <w:r>
        <w:t xml:space="preserve"> мурманская -область, мурманская область терский берег, растения тундры морошка, экотуризм цена, путевки в </w:t>
      </w:r>
      <w:proofErr w:type="spellStart"/>
      <w:r>
        <w:t>хибины</w:t>
      </w:r>
      <w:proofErr w:type="spellEnd"/>
      <w:r>
        <w:t xml:space="preserve">, места для стоянки на белом море, карта </w:t>
      </w:r>
      <w:proofErr w:type="spellStart"/>
      <w:r>
        <w:t>хибин</w:t>
      </w:r>
      <w:proofErr w:type="spellEnd"/>
      <w:r>
        <w:t xml:space="preserve">, рудник </w:t>
      </w:r>
      <w:proofErr w:type="spellStart"/>
      <w:r>
        <w:t>кировск</w:t>
      </w:r>
      <w:proofErr w:type="spellEnd"/>
      <w:r>
        <w:t xml:space="preserve"> экскурсии, маршрут по </w:t>
      </w:r>
      <w:proofErr w:type="spellStart"/>
      <w:r>
        <w:t>кольскому</w:t>
      </w:r>
      <w:proofErr w:type="spellEnd"/>
      <w:r>
        <w:t xml:space="preserve"> полуострову на авто, купить беломорскую рогульку в мурманской области, экскурсия из </w:t>
      </w:r>
      <w:proofErr w:type="spellStart"/>
      <w:r>
        <w:t>мурманска</w:t>
      </w:r>
      <w:proofErr w:type="spellEnd"/>
      <w:r>
        <w:t xml:space="preserve"> в </w:t>
      </w:r>
      <w:proofErr w:type="spellStart"/>
      <w:r>
        <w:t>хибины</w:t>
      </w:r>
      <w:proofErr w:type="spellEnd"/>
      <w:r>
        <w:t xml:space="preserve">, 2018 в </w:t>
      </w:r>
      <w:proofErr w:type="spellStart"/>
      <w:r>
        <w:t>хибинах</w:t>
      </w:r>
      <w:proofErr w:type="spellEnd"/>
      <w:r>
        <w:t xml:space="preserve"> -поход, аметисты </w:t>
      </w:r>
      <w:proofErr w:type="spellStart"/>
      <w:r>
        <w:t>кольского</w:t>
      </w:r>
      <w:proofErr w:type="spellEnd"/>
      <w:r>
        <w:t xml:space="preserve"> полуострова, тур </w:t>
      </w:r>
      <w:proofErr w:type="spellStart"/>
      <w:r>
        <w:t>спб</w:t>
      </w:r>
      <w:proofErr w:type="spellEnd"/>
      <w:r>
        <w:t xml:space="preserve"> </w:t>
      </w:r>
      <w:proofErr w:type="spellStart"/>
      <w:r>
        <w:t>хибины</w:t>
      </w:r>
      <w:proofErr w:type="spellEnd"/>
      <w:r>
        <w:t xml:space="preserve">, гора </w:t>
      </w:r>
      <w:proofErr w:type="spellStart"/>
      <w:r>
        <w:t>маннепахк</w:t>
      </w:r>
      <w:proofErr w:type="spellEnd"/>
      <w:r>
        <w:t xml:space="preserve"> </w:t>
      </w:r>
      <w:proofErr w:type="spellStart"/>
      <w:r>
        <w:t>хибины</w:t>
      </w:r>
      <w:proofErr w:type="spellEnd"/>
      <w:r>
        <w:t xml:space="preserve">, маршруты в </w:t>
      </w:r>
      <w:proofErr w:type="spellStart"/>
      <w:r>
        <w:t>хибинах</w:t>
      </w:r>
      <w:proofErr w:type="spellEnd"/>
      <w:r>
        <w:t xml:space="preserve"> -туристический, кировский рудник экскурсии, перевал </w:t>
      </w:r>
      <w:proofErr w:type="spellStart"/>
      <w:r>
        <w:t>марченко</w:t>
      </w:r>
      <w:proofErr w:type="spellEnd"/>
      <w:r>
        <w:t xml:space="preserve"> </w:t>
      </w:r>
      <w:proofErr w:type="spellStart"/>
      <w:r>
        <w:t>хибины</w:t>
      </w:r>
      <w:proofErr w:type="spellEnd"/>
      <w:r>
        <w:t xml:space="preserve">, пик </w:t>
      </w:r>
      <w:proofErr w:type="spellStart"/>
      <w:r>
        <w:t>марченко</w:t>
      </w:r>
      <w:proofErr w:type="spellEnd"/>
      <w:r>
        <w:t xml:space="preserve"> </w:t>
      </w:r>
      <w:proofErr w:type="spellStart"/>
      <w:r>
        <w:t>хибины</w:t>
      </w:r>
      <w:proofErr w:type="spellEnd"/>
      <w:r>
        <w:t xml:space="preserve">, экскурсии </w:t>
      </w:r>
      <w:proofErr w:type="spellStart"/>
      <w:r>
        <w:t>ловозеро</w:t>
      </w:r>
      <w:proofErr w:type="spellEnd"/>
      <w:r>
        <w:t xml:space="preserve">, экскурсии по </w:t>
      </w:r>
      <w:proofErr w:type="spellStart"/>
      <w:r>
        <w:t>хибинам</w:t>
      </w:r>
      <w:proofErr w:type="spellEnd"/>
      <w:r>
        <w:t xml:space="preserve"> из </w:t>
      </w:r>
      <w:proofErr w:type="spellStart"/>
      <w:r>
        <w:t>кировска</w:t>
      </w:r>
      <w:proofErr w:type="spellEnd"/>
      <w:r>
        <w:t xml:space="preserve">, аметистовый берег белого моря, активные туры в </w:t>
      </w:r>
      <w:proofErr w:type="spellStart"/>
      <w:r>
        <w:t>хибины</w:t>
      </w:r>
      <w:proofErr w:type="spellEnd"/>
      <w:r>
        <w:t xml:space="preserve">, тур в </w:t>
      </w:r>
      <w:proofErr w:type="spellStart"/>
      <w:r>
        <w:t>хибины</w:t>
      </w:r>
      <w:proofErr w:type="spellEnd"/>
      <w:r>
        <w:t xml:space="preserve"> </w:t>
      </w:r>
      <w:proofErr w:type="spellStart"/>
      <w:r>
        <w:t>мурманск</w:t>
      </w:r>
      <w:proofErr w:type="spellEnd"/>
      <w:r>
        <w:t xml:space="preserve">, автобусный тур в </w:t>
      </w:r>
      <w:proofErr w:type="spellStart"/>
      <w:r>
        <w:t>хибины</w:t>
      </w:r>
      <w:proofErr w:type="spellEnd"/>
      <w:r>
        <w:t xml:space="preserve">, </w:t>
      </w:r>
      <w:proofErr w:type="spellStart"/>
      <w:r>
        <w:t>хибины</w:t>
      </w:r>
      <w:proofErr w:type="spellEnd"/>
      <w:r>
        <w:t xml:space="preserve"> </w:t>
      </w:r>
      <w:proofErr w:type="spellStart"/>
      <w:r>
        <w:t>кировск</w:t>
      </w:r>
      <w:proofErr w:type="spellEnd"/>
      <w:r>
        <w:t xml:space="preserve"> тур 5 дней, аметисты белого моря, пик </w:t>
      </w:r>
      <w:proofErr w:type="spellStart"/>
      <w:r>
        <w:t>марченко</w:t>
      </w:r>
      <w:proofErr w:type="spellEnd"/>
      <w:r>
        <w:t xml:space="preserve"> перевал </w:t>
      </w:r>
      <w:proofErr w:type="spellStart"/>
      <w:r>
        <w:t>марченко</w:t>
      </w:r>
      <w:proofErr w:type="spellEnd"/>
      <w:r>
        <w:t xml:space="preserve">, </w:t>
      </w:r>
      <w:proofErr w:type="spellStart"/>
      <w:r>
        <w:t>хибины</w:t>
      </w:r>
      <w:proofErr w:type="spellEnd"/>
      <w:r>
        <w:t xml:space="preserve"> на выходные из </w:t>
      </w:r>
      <w:proofErr w:type="spellStart"/>
      <w:r>
        <w:t>спб</w:t>
      </w:r>
      <w:proofErr w:type="spellEnd"/>
      <w:r>
        <w:t xml:space="preserve">, путевки в </w:t>
      </w:r>
      <w:proofErr w:type="spellStart"/>
      <w:r>
        <w:t>хибины</w:t>
      </w:r>
      <w:proofErr w:type="spellEnd"/>
      <w:r>
        <w:t xml:space="preserve"> с 20 марта 2018, индивидуальный поход в </w:t>
      </w:r>
      <w:proofErr w:type="spellStart"/>
      <w:r>
        <w:t>хибины</w:t>
      </w:r>
      <w:proofErr w:type="spellEnd"/>
      <w:r>
        <w:t xml:space="preserve"> за минералами с проводником, поездка на </w:t>
      </w:r>
      <w:proofErr w:type="spellStart"/>
      <w:r>
        <w:t>хибины</w:t>
      </w:r>
      <w:proofErr w:type="spellEnd"/>
      <w:r>
        <w:t xml:space="preserve"> тур, пустыня белого моря, минералогическая экскурсия, ботанические экскурсии по </w:t>
      </w:r>
      <w:proofErr w:type="spellStart"/>
      <w:r>
        <w:t>хибинским</w:t>
      </w:r>
      <w:proofErr w:type="spellEnd"/>
      <w:r>
        <w:t xml:space="preserve"> и </w:t>
      </w:r>
      <w:proofErr w:type="spellStart"/>
      <w:r>
        <w:t>ловозерским</w:t>
      </w:r>
      <w:proofErr w:type="spellEnd"/>
      <w:r>
        <w:t xml:space="preserve"> горам, экскурсии на рудник -</w:t>
      </w:r>
      <w:proofErr w:type="spellStart"/>
      <w:r>
        <w:t>кировск</w:t>
      </w:r>
      <w:proofErr w:type="spellEnd"/>
      <w:r>
        <w:t xml:space="preserve"> -кировский, </w:t>
      </w:r>
      <w:proofErr w:type="spellStart"/>
      <w:r>
        <w:t>гулаг</w:t>
      </w:r>
      <w:proofErr w:type="spellEnd"/>
      <w:r>
        <w:t xml:space="preserve"> в мурманской области, тур на </w:t>
      </w:r>
      <w:proofErr w:type="spellStart"/>
      <w:r>
        <w:t>хибины</w:t>
      </w:r>
      <w:proofErr w:type="spellEnd"/>
      <w:r>
        <w:t xml:space="preserve"> из </w:t>
      </w:r>
      <w:proofErr w:type="spellStart"/>
      <w:r>
        <w:t>москвы</w:t>
      </w:r>
      <w:proofErr w:type="spellEnd"/>
      <w:r>
        <w:t xml:space="preserve">, экскурсионные туры по </w:t>
      </w:r>
      <w:proofErr w:type="spellStart"/>
      <w:r>
        <w:t>кольскому</w:t>
      </w:r>
      <w:proofErr w:type="spellEnd"/>
      <w:r>
        <w:t xml:space="preserve"> полуострову -джип, индивидуальный поход в </w:t>
      </w:r>
      <w:proofErr w:type="spellStart"/>
      <w:r>
        <w:t>хибины</w:t>
      </w:r>
      <w:proofErr w:type="spellEnd"/>
      <w:r>
        <w:t xml:space="preserve"> за минералами -проводник, тур по </w:t>
      </w:r>
      <w:proofErr w:type="spellStart"/>
      <w:r>
        <w:t>хибинам</w:t>
      </w:r>
      <w:proofErr w:type="spellEnd"/>
      <w:r>
        <w:t xml:space="preserve"> -автобусный -активный -лет -</w:t>
      </w:r>
      <w:proofErr w:type="spellStart"/>
      <w:r>
        <w:t>минералал</w:t>
      </w:r>
      <w:proofErr w:type="spellEnd"/>
      <w:r>
        <w:t xml:space="preserve"> -</w:t>
      </w:r>
      <w:proofErr w:type="spellStart"/>
      <w:r>
        <w:t>москва</w:t>
      </w:r>
      <w:proofErr w:type="spellEnd"/>
      <w:r>
        <w:t xml:space="preserve"> -</w:t>
      </w:r>
      <w:proofErr w:type="spellStart"/>
      <w:r>
        <w:t>мурманск</w:t>
      </w:r>
      <w:proofErr w:type="spellEnd"/>
      <w:r>
        <w:t xml:space="preserve"> -поездка -поход -</w:t>
      </w:r>
      <w:proofErr w:type="spellStart"/>
      <w:r>
        <w:t>спб</w:t>
      </w:r>
      <w:proofErr w:type="spellEnd"/>
      <w:r>
        <w:t xml:space="preserve">, поход геологов, экскурсии в </w:t>
      </w:r>
      <w:proofErr w:type="spellStart"/>
      <w:r>
        <w:t>кировске</w:t>
      </w:r>
      <w:proofErr w:type="spellEnd"/>
      <w:r>
        <w:t xml:space="preserve"> мурманской области -рудник -</w:t>
      </w:r>
      <w:proofErr w:type="spellStart"/>
      <w:r>
        <w:t>хибины</w:t>
      </w:r>
      <w:proofErr w:type="spellEnd"/>
      <w:r>
        <w:t xml:space="preserve">, цветы гор </w:t>
      </w:r>
      <w:proofErr w:type="spellStart"/>
      <w:r>
        <w:t>хибин</w:t>
      </w:r>
      <w:proofErr w:type="spellEnd"/>
      <w:r>
        <w:t xml:space="preserve">, экскурсии </w:t>
      </w:r>
      <w:proofErr w:type="spellStart"/>
      <w:r>
        <w:t>кировск</w:t>
      </w:r>
      <w:proofErr w:type="spellEnd"/>
      <w:r>
        <w:t xml:space="preserve"> -рудник -</w:t>
      </w:r>
      <w:proofErr w:type="spellStart"/>
      <w:r>
        <w:t>хибины</w:t>
      </w:r>
      <w:proofErr w:type="spellEnd"/>
      <w:r>
        <w:t xml:space="preserve">, экскурсии на терский берег, </w:t>
      </w:r>
      <w:proofErr w:type="spellStart"/>
      <w:r>
        <w:t>хибины</w:t>
      </w:r>
      <w:proofErr w:type="spellEnd"/>
      <w:r>
        <w:t xml:space="preserve"> флора и фауна в августе, тур в </w:t>
      </w:r>
      <w:proofErr w:type="spellStart"/>
      <w:r>
        <w:t>хибины</w:t>
      </w:r>
      <w:proofErr w:type="spellEnd"/>
      <w:r>
        <w:t xml:space="preserve"> летом, путешествие на белое море на автомобиле, </w:t>
      </w:r>
      <w:proofErr w:type="spellStart"/>
      <w:r>
        <w:t>хибины</w:t>
      </w:r>
      <w:proofErr w:type="spellEnd"/>
      <w:r>
        <w:t xml:space="preserve"> туризм -гид, </w:t>
      </w:r>
      <w:proofErr w:type="spellStart"/>
      <w:r>
        <w:t>хибины</w:t>
      </w:r>
      <w:proofErr w:type="spellEnd"/>
      <w:r>
        <w:t xml:space="preserve"> белые ночи в августе, саамы </w:t>
      </w:r>
      <w:proofErr w:type="spellStart"/>
      <w:r>
        <w:t>кольского</w:t>
      </w:r>
      <w:proofErr w:type="spellEnd"/>
      <w:r>
        <w:t xml:space="preserve"> края, </w:t>
      </w:r>
      <w:proofErr w:type="spellStart"/>
      <w:r>
        <w:t>кировск</w:t>
      </w:r>
      <w:proofErr w:type="spellEnd"/>
      <w:r>
        <w:t xml:space="preserve"> поездка к саамам, экскурсия по </w:t>
      </w:r>
      <w:proofErr w:type="spellStart"/>
      <w:r>
        <w:t>хибинам</w:t>
      </w:r>
      <w:proofErr w:type="spellEnd"/>
      <w:r>
        <w:t xml:space="preserve"> -геологический -</w:t>
      </w:r>
      <w:proofErr w:type="spellStart"/>
      <w:r>
        <w:t>кировск</w:t>
      </w:r>
      <w:proofErr w:type="spellEnd"/>
      <w:r>
        <w:t xml:space="preserve"> -</w:t>
      </w:r>
      <w:proofErr w:type="spellStart"/>
      <w:r>
        <w:t>мурманск</w:t>
      </w:r>
      <w:proofErr w:type="spellEnd"/>
      <w:r>
        <w:t xml:space="preserve">, гиды на </w:t>
      </w:r>
      <w:proofErr w:type="spellStart"/>
      <w:r>
        <w:t>кольском</w:t>
      </w:r>
      <w:proofErr w:type="spellEnd"/>
      <w:r>
        <w:t xml:space="preserve"> полуострове, тур выходного дня </w:t>
      </w:r>
      <w:proofErr w:type="spellStart"/>
      <w:r>
        <w:t>хибины</w:t>
      </w:r>
      <w:proofErr w:type="spellEnd"/>
      <w:r>
        <w:t xml:space="preserve">, </w:t>
      </w:r>
      <w:proofErr w:type="spellStart"/>
      <w:r>
        <w:t>кировск</w:t>
      </w:r>
      <w:proofErr w:type="spellEnd"/>
      <w:r>
        <w:t xml:space="preserve"> мурманская область экскурсия в рудники, минералы </w:t>
      </w:r>
      <w:proofErr w:type="spellStart"/>
      <w:r>
        <w:t>хибин</w:t>
      </w:r>
      <w:proofErr w:type="spellEnd"/>
      <w:r>
        <w:t xml:space="preserve"> -поездка, экскурсионные туры по </w:t>
      </w:r>
      <w:proofErr w:type="spellStart"/>
      <w:r>
        <w:t>кольскому</w:t>
      </w:r>
      <w:proofErr w:type="spellEnd"/>
      <w:r>
        <w:t xml:space="preserve"> полуострову на джипе, минералогические поездки, </w:t>
      </w:r>
      <w:proofErr w:type="spellStart"/>
      <w:r>
        <w:t>кольский</w:t>
      </w:r>
      <w:proofErr w:type="spellEnd"/>
      <w:r>
        <w:t xml:space="preserve"> в июне, деревянные церкви на </w:t>
      </w:r>
      <w:proofErr w:type="spellStart"/>
      <w:r>
        <w:t>кольском</w:t>
      </w:r>
      <w:proofErr w:type="spellEnd"/>
      <w:r>
        <w:t xml:space="preserve"> полуострове, </w:t>
      </w:r>
      <w:proofErr w:type="spellStart"/>
      <w:r>
        <w:t>хибины</w:t>
      </w:r>
      <w:proofErr w:type="spellEnd"/>
      <w:r>
        <w:t xml:space="preserve"> гид туризм, </w:t>
      </w:r>
      <w:proofErr w:type="spellStart"/>
      <w:r>
        <w:t>хибины</w:t>
      </w:r>
      <w:proofErr w:type="spellEnd"/>
      <w:r>
        <w:t xml:space="preserve"> водопад, тур поход </w:t>
      </w:r>
      <w:proofErr w:type="spellStart"/>
      <w:r>
        <w:t>хибины</w:t>
      </w:r>
      <w:proofErr w:type="spellEnd"/>
      <w:r>
        <w:t xml:space="preserve">, </w:t>
      </w:r>
      <w:proofErr w:type="spellStart"/>
      <w:r>
        <w:t>кольский</w:t>
      </w:r>
      <w:proofErr w:type="spellEnd"/>
      <w:r>
        <w:t xml:space="preserve"> полуостров экстремально туризм из </w:t>
      </w:r>
      <w:proofErr w:type="spellStart"/>
      <w:r>
        <w:t>минска</w:t>
      </w:r>
      <w:proofErr w:type="spellEnd"/>
      <w:r>
        <w:t xml:space="preserve">, </w:t>
      </w:r>
      <w:proofErr w:type="spellStart"/>
      <w:r>
        <w:t>хибинский</w:t>
      </w:r>
      <w:proofErr w:type="spellEnd"/>
      <w:r>
        <w:t xml:space="preserve"> массив -геология, </w:t>
      </w:r>
      <w:proofErr w:type="spellStart"/>
      <w:r>
        <w:t>варзуга</w:t>
      </w:r>
      <w:proofErr w:type="spellEnd"/>
      <w:r>
        <w:t xml:space="preserve"> экскурсии, ущелье голубых озер </w:t>
      </w:r>
      <w:proofErr w:type="spellStart"/>
      <w:r>
        <w:t>пирротиновое</w:t>
      </w:r>
      <w:proofErr w:type="spellEnd"/>
      <w:r>
        <w:t xml:space="preserve"> ущелье, </w:t>
      </w:r>
      <w:proofErr w:type="spellStart"/>
      <w:r>
        <w:t>хибинский</w:t>
      </w:r>
      <w:proofErr w:type="spellEnd"/>
      <w:r>
        <w:t xml:space="preserve"> водопад, лекарственные растения собирают в </w:t>
      </w:r>
      <w:proofErr w:type="spellStart"/>
      <w:r>
        <w:t>хибинах</w:t>
      </w:r>
      <w:proofErr w:type="spellEnd"/>
      <w:r>
        <w:t xml:space="preserve">, </w:t>
      </w:r>
      <w:proofErr w:type="spellStart"/>
      <w:r>
        <w:t>ловозерские</w:t>
      </w:r>
      <w:proofErr w:type="spellEnd"/>
      <w:r>
        <w:t xml:space="preserve"> тундры туры, </w:t>
      </w:r>
      <w:proofErr w:type="spellStart"/>
      <w:r>
        <w:t>хибины</w:t>
      </w:r>
      <w:proofErr w:type="spellEnd"/>
      <w:r>
        <w:t xml:space="preserve"> походы в августе 2018, поход </w:t>
      </w:r>
      <w:proofErr w:type="spellStart"/>
      <w:r>
        <w:t>хибины</w:t>
      </w:r>
      <w:proofErr w:type="spellEnd"/>
      <w:r>
        <w:t xml:space="preserve"> 2018 -август, ботанический туризм в </w:t>
      </w:r>
      <w:proofErr w:type="spellStart"/>
      <w:r>
        <w:t>росси</w:t>
      </w:r>
      <w:proofErr w:type="spellEnd"/>
      <w:r>
        <w:t>, ботанический туризм -</w:t>
      </w:r>
      <w:proofErr w:type="spellStart"/>
      <w:r>
        <w:t>росси</w:t>
      </w:r>
      <w:proofErr w:type="spellEnd"/>
      <w:r>
        <w:t xml:space="preserve">, </w:t>
      </w:r>
      <w:proofErr w:type="spellStart"/>
      <w:r>
        <w:t>хибины</w:t>
      </w:r>
      <w:proofErr w:type="spellEnd"/>
      <w:r>
        <w:t xml:space="preserve"> история -геологический, </w:t>
      </w:r>
      <w:proofErr w:type="spellStart"/>
      <w:r>
        <w:t>хибинские</w:t>
      </w:r>
      <w:proofErr w:type="spellEnd"/>
      <w:r>
        <w:t xml:space="preserve"> растения, растения </w:t>
      </w:r>
      <w:proofErr w:type="spellStart"/>
      <w:r>
        <w:t>хибин</w:t>
      </w:r>
      <w:proofErr w:type="spellEnd"/>
      <w:r>
        <w:t xml:space="preserve"> -эндемический, флора </w:t>
      </w:r>
      <w:proofErr w:type="spellStart"/>
      <w:r>
        <w:t>кольского</w:t>
      </w:r>
      <w:proofErr w:type="spellEnd"/>
      <w:r>
        <w:t xml:space="preserve">, эндемические виды растений, </w:t>
      </w:r>
      <w:proofErr w:type="spellStart"/>
      <w:r>
        <w:t>кольский</w:t>
      </w:r>
      <w:proofErr w:type="spellEnd"/>
      <w:r>
        <w:t xml:space="preserve"> -июнь -тур -флор, эндемические растения +</w:t>
      </w:r>
      <w:proofErr w:type="spellStart"/>
      <w:r>
        <w:t>хибины</w:t>
      </w:r>
      <w:proofErr w:type="spellEnd"/>
      <w:r>
        <w:t xml:space="preserve">, экскурсии +в </w:t>
      </w:r>
      <w:proofErr w:type="spellStart"/>
      <w:r>
        <w:t>хибины</w:t>
      </w:r>
      <w:proofErr w:type="spellEnd"/>
      <w:r>
        <w:t xml:space="preserve"> летом, где растительность больше +в тундре +или тайге, растения природной зоны тундры, растительность арктической тундры, растительность зоны тундры </w:t>
      </w:r>
      <w:proofErr w:type="spellStart"/>
      <w:r>
        <w:t>россии</w:t>
      </w:r>
      <w:proofErr w:type="spellEnd"/>
      <w:r>
        <w:t>, растения тундры занесенные +в красную книгу, лесотундра растение, основная растительность тундры, какая растительность характерна +для тундр, характерный тип растительности тундры, растительность тундры +и растительность тайги -сравнение, +чем отличается растительность тундры +от растительности тайги, +что гуще растительность тундры +или растительность тайги, тундра географическое положение климат растения животные, растительность тундры +и растительность тайги сравнение, растения арктической тундры, зона тундры растения -природный, какие растения +в тундре -расти, растения тундры -арктический -жизнь -зона -карликовый -морошка -особенность -пример -</w:t>
      </w:r>
      <w:proofErr w:type="spellStart"/>
      <w:r>
        <w:t>россия</w:t>
      </w:r>
      <w:proofErr w:type="spellEnd"/>
      <w:r>
        <w:t xml:space="preserve"> -типичный -характерный, тундра +и лесотундра растения +и животные, +как растения приспособились +к жизни +в тундре, растения +и животные тундры -зона -лесотундра -типичный, тундра растительность -арктический -основной -площадь -</w:t>
      </w:r>
      <w:r>
        <w:lastRenderedPageBreak/>
        <w:t xml:space="preserve">представитель, +как приспособились растения +в тундре, какие приспособления имеют растения тундры, тундра климат почва растения животные, типичные растения +и животные тундры, тундра почва, тундра представители растительности, карликовые растения тундры, растения красной книги тундры, растения тундры +и лесотундры -животное, примеры растений тундры, климат +и растительность тундры, растения обитающие +в тундре, растительность тундры +в </w:t>
      </w:r>
      <w:proofErr w:type="spellStart"/>
      <w:r>
        <w:t>россии</w:t>
      </w:r>
      <w:proofErr w:type="spellEnd"/>
      <w:r>
        <w:t xml:space="preserve">, жизнь растений тундры, +как повлияла деятельность людей +на растительность тундры, приспособление растений +в тундре, какая растительность +в тундре, характерный тип растительности +на территории тундры, площадь растительности тундры, особенности растений тундры, зона тундры животные +и растения, окружающий мир растения тундры, село </w:t>
      </w:r>
      <w:proofErr w:type="spellStart"/>
      <w:r>
        <w:t>варзуга</w:t>
      </w:r>
      <w:proofErr w:type="spellEnd"/>
      <w:r>
        <w:t xml:space="preserve"> мурманская область, </w:t>
      </w:r>
      <w:proofErr w:type="spellStart"/>
      <w:r>
        <w:t>варзуга</w:t>
      </w:r>
      <w:proofErr w:type="spellEnd"/>
      <w:r>
        <w:t xml:space="preserve"> мурманская -область, лабиринт </w:t>
      </w:r>
      <w:proofErr w:type="spellStart"/>
      <w:r>
        <w:t>вавилон</w:t>
      </w:r>
      <w:proofErr w:type="spellEnd"/>
      <w:r>
        <w:t xml:space="preserve"> -каменный, </w:t>
      </w:r>
      <w:proofErr w:type="spellStart"/>
      <w:r>
        <w:t>варзуга</w:t>
      </w:r>
      <w:proofErr w:type="spellEnd"/>
      <w:r>
        <w:t xml:space="preserve"> дорога, каменный лабиринт </w:t>
      </w:r>
      <w:proofErr w:type="spellStart"/>
      <w:r>
        <w:t>вавилон</w:t>
      </w:r>
      <w:proofErr w:type="spellEnd"/>
      <w:r>
        <w:t xml:space="preserve">, </w:t>
      </w:r>
      <w:proofErr w:type="spellStart"/>
      <w:r>
        <w:t>кольский</w:t>
      </w:r>
      <w:proofErr w:type="spellEnd"/>
      <w:r>
        <w:t xml:space="preserve"> терский берег -полуостров, </w:t>
      </w:r>
      <w:proofErr w:type="spellStart"/>
      <w:r>
        <w:t>варзуга</w:t>
      </w:r>
      <w:proofErr w:type="spellEnd"/>
      <w:r>
        <w:t xml:space="preserve"> церковь, село </w:t>
      </w:r>
      <w:proofErr w:type="spellStart"/>
      <w:r>
        <w:t>варзуга</w:t>
      </w:r>
      <w:proofErr w:type="spellEnd"/>
      <w:r>
        <w:t xml:space="preserve">, терский берег </w:t>
      </w:r>
      <w:proofErr w:type="spellStart"/>
      <w:r>
        <w:t>варзуга</w:t>
      </w:r>
      <w:proofErr w:type="spellEnd"/>
      <w:r>
        <w:t xml:space="preserve">, терский берег </w:t>
      </w:r>
      <w:proofErr w:type="spellStart"/>
      <w:r>
        <w:t>кольского</w:t>
      </w:r>
      <w:proofErr w:type="spellEnd"/>
      <w:r>
        <w:t xml:space="preserve"> полуострова, успенская церковь +в </w:t>
      </w:r>
      <w:proofErr w:type="spellStart"/>
      <w:r>
        <w:t>варзуге</w:t>
      </w:r>
      <w:proofErr w:type="spellEnd"/>
      <w:r>
        <w:t xml:space="preserve">, лабиринт </w:t>
      </w:r>
      <w:proofErr w:type="spellStart"/>
      <w:r>
        <w:t>кандалакша</w:t>
      </w:r>
      <w:proofErr w:type="spellEnd"/>
      <w:r>
        <w:t xml:space="preserve">, </w:t>
      </w:r>
      <w:proofErr w:type="spellStart"/>
      <w:r>
        <w:t>кировск</w:t>
      </w:r>
      <w:proofErr w:type="spellEnd"/>
      <w:r>
        <w:t xml:space="preserve"> мурманская область экскурсия +в </w:t>
      </w:r>
      <w:proofErr w:type="spellStart"/>
      <w:r>
        <w:t>хибины</w:t>
      </w:r>
      <w:proofErr w:type="spellEnd"/>
      <w:r>
        <w:t xml:space="preserve">, </w:t>
      </w:r>
      <w:proofErr w:type="spellStart"/>
      <w:r>
        <w:t>кузомень</w:t>
      </w:r>
      <w:proofErr w:type="spellEnd"/>
      <w:r>
        <w:t xml:space="preserve"> лошади -дикий, </w:t>
      </w:r>
      <w:proofErr w:type="spellStart"/>
      <w:r>
        <w:t>кузомень</w:t>
      </w:r>
      <w:proofErr w:type="spellEnd"/>
      <w:r>
        <w:t xml:space="preserve"> мурманская область -село -фото, северные лабиринты, пустыня </w:t>
      </w:r>
      <w:proofErr w:type="spellStart"/>
      <w:r>
        <w:t>кузомень</w:t>
      </w:r>
      <w:proofErr w:type="spellEnd"/>
      <w:r>
        <w:t>, терский берег -</w:t>
      </w:r>
      <w:proofErr w:type="spellStart"/>
      <w:r>
        <w:t>варзуга</w:t>
      </w:r>
      <w:proofErr w:type="spellEnd"/>
      <w:r>
        <w:t xml:space="preserve"> -карта -</w:t>
      </w:r>
      <w:proofErr w:type="spellStart"/>
      <w:r>
        <w:t>кольский</w:t>
      </w:r>
      <w:proofErr w:type="spellEnd"/>
      <w:r>
        <w:t xml:space="preserve"> -мыс -экскурсия, </w:t>
      </w:r>
      <w:proofErr w:type="spellStart"/>
      <w:r>
        <w:t>кировск</w:t>
      </w:r>
      <w:proofErr w:type="spellEnd"/>
      <w:r>
        <w:t xml:space="preserve"> </w:t>
      </w:r>
      <w:proofErr w:type="spellStart"/>
      <w:r>
        <w:t>гулаг</w:t>
      </w:r>
      <w:proofErr w:type="spellEnd"/>
      <w:r>
        <w:t xml:space="preserve">, село </w:t>
      </w:r>
      <w:proofErr w:type="spellStart"/>
      <w:r>
        <w:t>кузомень</w:t>
      </w:r>
      <w:proofErr w:type="spellEnd"/>
      <w:r>
        <w:t xml:space="preserve"> мурманская область, терский берег карта, мыс терский берег -корабль, </w:t>
      </w:r>
      <w:proofErr w:type="spellStart"/>
      <w:r>
        <w:t>кузомень</w:t>
      </w:r>
      <w:proofErr w:type="spellEnd"/>
      <w:r>
        <w:t xml:space="preserve"> мурманская область фото, село </w:t>
      </w:r>
      <w:proofErr w:type="spellStart"/>
      <w:r>
        <w:t>кузомень</w:t>
      </w:r>
      <w:proofErr w:type="spellEnd"/>
      <w:r>
        <w:t xml:space="preserve">, терский берег белого моря карта, терский берег белого моря -карта, </w:t>
      </w:r>
      <w:proofErr w:type="spellStart"/>
      <w:r>
        <w:t>кузомень</w:t>
      </w:r>
      <w:proofErr w:type="spellEnd"/>
      <w:r>
        <w:t xml:space="preserve"> -лошадь -мурманский -пустыня -село, лабиринт </w:t>
      </w:r>
      <w:proofErr w:type="spellStart"/>
      <w:r>
        <w:t>вавилон</w:t>
      </w:r>
      <w:proofErr w:type="spellEnd"/>
      <w:r>
        <w:t xml:space="preserve"> +в </w:t>
      </w:r>
      <w:proofErr w:type="spellStart"/>
      <w:r>
        <w:t>кандалакше</w:t>
      </w:r>
      <w:proofErr w:type="spellEnd"/>
      <w:r>
        <w:t xml:space="preserve">, </w:t>
      </w:r>
      <w:proofErr w:type="spellStart"/>
      <w:r>
        <w:t>варзуга</w:t>
      </w:r>
      <w:proofErr w:type="spellEnd"/>
      <w:r>
        <w:t xml:space="preserve"> -дорога -мурманский -село -церковь -экскурсия, </w:t>
      </w:r>
      <w:proofErr w:type="spellStart"/>
      <w:r>
        <w:t>варзуга</w:t>
      </w:r>
      <w:proofErr w:type="spellEnd"/>
      <w:r>
        <w:t xml:space="preserve"> мурманская область -село, спецпереселенцы +в </w:t>
      </w:r>
      <w:proofErr w:type="spellStart"/>
      <w:r>
        <w:t>кировске</w:t>
      </w:r>
      <w:proofErr w:type="spellEnd"/>
      <w:r>
        <w:t xml:space="preserve"> мурманской </w:t>
      </w:r>
      <w:proofErr w:type="spellStart"/>
      <w:r>
        <w:t>обл</w:t>
      </w:r>
      <w:proofErr w:type="spellEnd"/>
      <w:r>
        <w:t xml:space="preserve">, </w:t>
      </w:r>
      <w:proofErr w:type="spellStart"/>
      <w:r>
        <w:t>кузомень</w:t>
      </w:r>
      <w:proofErr w:type="spellEnd"/>
      <w:r>
        <w:t xml:space="preserve"> дикие лошади, мыс корабль терский берег, духи </w:t>
      </w:r>
      <w:proofErr w:type="spellStart"/>
      <w:r>
        <w:t>хибин</w:t>
      </w:r>
      <w:proofErr w:type="spellEnd"/>
      <w:r>
        <w:t xml:space="preserve">, духи </w:t>
      </w:r>
      <w:proofErr w:type="spellStart"/>
      <w:r>
        <w:t>кольского</w:t>
      </w:r>
      <w:proofErr w:type="spellEnd"/>
      <w:r>
        <w:t xml:space="preserve"> полуострова, экологический туризм туры +</w:t>
      </w:r>
      <w:proofErr w:type="spellStart"/>
      <w:r>
        <w:t>кольский</w:t>
      </w:r>
      <w:proofErr w:type="spellEnd"/>
      <w:r>
        <w:t xml:space="preserve">, экологические туры +заполярье, экологический отдых </w:t>
      </w:r>
      <w:proofErr w:type="spellStart"/>
      <w:r>
        <w:t>кольский</w:t>
      </w:r>
      <w:proofErr w:type="spellEnd"/>
      <w:r>
        <w:t xml:space="preserve">, </w:t>
      </w:r>
      <w:proofErr w:type="spellStart"/>
      <w:r>
        <w:t>кировск</w:t>
      </w:r>
      <w:proofErr w:type="spellEnd"/>
      <w:r>
        <w:t xml:space="preserve"> мурманская область экскурсия в </w:t>
      </w:r>
      <w:proofErr w:type="spellStart"/>
      <w:r>
        <w:t>хибины</w:t>
      </w:r>
      <w:proofErr w:type="spellEnd"/>
      <w:r>
        <w:t xml:space="preserve"> -!в, тур из санкт </w:t>
      </w:r>
      <w:proofErr w:type="spellStart"/>
      <w:r>
        <w:t>петербурга</w:t>
      </w:r>
      <w:proofErr w:type="spellEnd"/>
      <w:r>
        <w:t xml:space="preserve"> </w:t>
      </w:r>
      <w:proofErr w:type="spellStart"/>
      <w:r>
        <w:t>хибины</w:t>
      </w:r>
      <w:proofErr w:type="spellEnd"/>
    </w:p>
    <w:p w14:paraId="1A77AE07" w14:textId="77777777" w:rsidR="00E166DF" w:rsidRDefault="00E166DF" w:rsidP="001A0F49">
      <w:pPr>
        <w:autoSpaceDE w:val="0"/>
        <w:autoSpaceDN w:val="0"/>
        <w:adjustRightInd w:val="0"/>
        <w:spacing w:before="120" w:after="120"/>
        <w:rPr>
          <w:bCs/>
          <w:color w:val="000000"/>
        </w:rPr>
      </w:pPr>
    </w:p>
    <w:sectPr w:rsidR="00E166DF" w:rsidSect="004243B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4BE"/>
    <w:multiLevelType w:val="hybridMultilevel"/>
    <w:tmpl w:val="DBC6C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22F8"/>
    <w:multiLevelType w:val="multilevel"/>
    <w:tmpl w:val="A9EC534A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1" w:hanging="1440"/>
      </w:pPr>
      <w:rPr>
        <w:rFonts w:hint="default"/>
      </w:rPr>
    </w:lvl>
  </w:abstractNum>
  <w:abstractNum w:abstractNumId="2" w15:restartNumberingAfterBreak="0">
    <w:nsid w:val="177175C9"/>
    <w:multiLevelType w:val="hybridMultilevel"/>
    <w:tmpl w:val="9582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34355"/>
    <w:multiLevelType w:val="hybridMultilevel"/>
    <w:tmpl w:val="A90229E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9A54A92"/>
    <w:multiLevelType w:val="hybridMultilevel"/>
    <w:tmpl w:val="EAA2D08C"/>
    <w:lvl w:ilvl="0" w:tplc="9808132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A7679"/>
    <w:multiLevelType w:val="hybridMultilevel"/>
    <w:tmpl w:val="9A10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341A"/>
    <w:multiLevelType w:val="hybridMultilevel"/>
    <w:tmpl w:val="22D6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51862"/>
    <w:multiLevelType w:val="hybridMultilevel"/>
    <w:tmpl w:val="2A00B2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2E5EAE"/>
    <w:multiLevelType w:val="hybridMultilevel"/>
    <w:tmpl w:val="E42C15F6"/>
    <w:lvl w:ilvl="0" w:tplc="F1D65040">
      <w:start w:val="1"/>
      <w:numFmt w:val="decimal"/>
      <w:lvlText w:val="%1."/>
      <w:lvlJc w:val="left"/>
      <w:pPr>
        <w:ind w:left="106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F4B07"/>
    <w:multiLevelType w:val="multilevel"/>
    <w:tmpl w:val="3A6C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E07F7"/>
    <w:multiLevelType w:val="hybridMultilevel"/>
    <w:tmpl w:val="74C4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B2E64"/>
    <w:multiLevelType w:val="hybridMultilevel"/>
    <w:tmpl w:val="4384AA92"/>
    <w:lvl w:ilvl="0" w:tplc="57167F8A">
      <w:start w:val="10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67B902C1"/>
    <w:multiLevelType w:val="hybridMultilevel"/>
    <w:tmpl w:val="C58ACB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9D72FB7"/>
    <w:multiLevelType w:val="hybridMultilevel"/>
    <w:tmpl w:val="8A4A9B1A"/>
    <w:lvl w:ilvl="0" w:tplc="44FCEA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B3BDC"/>
    <w:multiLevelType w:val="hybridMultilevel"/>
    <w:tmpl w:val="EA2AE4B0"/>
    <w:lvl w:ilvl="0" w:tplc="F1D65040">
      <w:start w:val="1"/>
      <w:numFmt w:val="decimal"/>
      <w:lvlText w:val="%1."/>
      <w:lvlJc w:val="left"/>
      <w:pPr>
        <w:ind w:left="106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 w15:restartNumberingAfterBreak="0">
    <w:nsid w:val="73584C28"/>
    <w:multiLevelType w:val="hybridMultilevel"/>
    <w:tmpl w:val="06AC6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F7C5E"/>
    <w:multiLevelType w:val="hybridMultilevel"/>
    <w:tmpl w:val="F118B238"/>
    <w:lvl w:ilvl="0" w:tplc="F1D65040">
      <w:start w:val="1"/>
      <w:numFmt w:val="decimal"/>
      <w:lvlText w:val="%1."/>
      <w:lvlJc w:val="left"/>
      <w:pPr>
        <w:ind w:left="106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B6AB4"/>
    <w:multiLevelType w:val="hybridMultilevel"/>
    <w:tmpl w:val="8EDE4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4315E3"/>
    <w:multiLevelType w:val="hybridMultilevel"/>
    <w:tmpl w:val="2FE0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7"/>
  </w:num>
  <w:num w:numId="13">
    <w:abstractNumId w:val="18"/>
  </w:num>
  <w:num w:numId="14">
    <w:abstractNumId w:val="15"/>
  </w:num>
  <w:num w:numId="15">
    <w:abstractNumId w:val="5"/>
  </w:num>
  <w:num w:numId="16">
    <w:abstractNumId w:val="4"/>
  </w:num>
  <w:num w:numId="17">
    <w:abstractNumId w:val="3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3D"/>
    <w:rsid w:val="000001AD"/>
    <w:rsid w:val="0002215A"/>
    <w:rsid w:val="00026FD5"/>
    <w:rsid w:val="0007712A"/>
    <w:rsid w:val="00092697"/>
    <w:rsid w:val="000A3B25"/>
    <w:rsid w:val="000B15DC"/>
    <w:rsid w:val="000D0E6F"/>
    <w:rsid w:val="000D21B7"/>
    <w:rsid w:val="000E3730"/>
    <w:rsid w:val="000F674F"/>
    <w:rsid w:val="00102905"/>
    <w:rsid w:val="001127E7"/>
    <w:rsid w:val="001354C5"/>
    <w:rsid w:val="0015374E"/>
    <w:rsid w:val="001559AB"/>
    <w:rsid w:val="0016059D"/>
    <w:rsid w:val="00165519"/>
    <w:rsid w:val="0019461E"/>
    <w:rsid w:val="001A0F49"/>
    <w:rsid w:val="001A3642"/>
    <w:rsid w:val="001C1729"/>
    <w:rsid w:val="001D01E4"/>
    <w:rsid w:val="001E0480"/>
    <w:rsid w:val="001E3427"/>
    <w:rsid w:val="00231C81"/>
    <w:rsid w:val="00237D40"/>
    <w:rsid w:val="00244E56"/>
    <w:rsid w:val="0024696F"/>
    <w:rsid w:val="00280500"/>
    <w:rsid w:val="00292286"/>
    <w:rsid w:val="002B3664"/>
    <w:rsid w:val="002B6445"/>
    <w:rsid w:val="003212E5"/>
    <w:rsid w:val="00336729"/>
    <w:rsid w:val="00370A8E"/>
    <w:rsid w:val="0037168D"/>
    <w:rsid w:val="003860FC"/>
    <w:rsid w:val="003927E9"/>
    <w:rsid w:val="003A3CED"/>
    <w:rsid w:val="003C4F8C"/>
    <w:rsid w:val="003F70E9"/>
    <w:rsid w:val="004243BA"/>
    <w:rsid w:val="00432E9A"/>
    <w:rsid w:val="004333B1"/>
    <w:rsid w:val="00435647"/>
    <w:rsid w:val="0048658A"/>
    <w:rsid w:val="00490AF6"/>
    <w:rsid w:val="004B581C"/>
    <w:rsid w:val="004E3B9F"/>
    <w:rsid w:val="00514053"/>
    <w:rsid w:val="00530BC4"/>
    <w:rsid w:val="0053689A"/>
    <w:rsid w:val="005504A5"/>
    <w:rsid w:val="0055150B"/>
    <w:rsid w:val="00582867"/>
    <w:rsid w:val="0058657D"/>
    <w:rsid w:val="005963BA"/>
    <w:rsid w:val="005A6411"/>
    <w:rsid w:val="005A76A0"/>
    <w:rsid w:val="005B4EDD"/>
    <w:rsid w:val="005D6707"/>
    <w:rsid w:val="005D67BC"/>
    <w:rsid w:val="005E4EC4"/>
    <w:rsid w:val="005F547A"/>
    <w:rsid w:val="00623BB9"/>
    <w:rsid w:val="006401BD"/>
    <w:rsid w:val="00657E0A"/>
    <w:rsid w:val="00674EDD"/>
    <w:rsid w:val="006756BA"/>
    <w:rsid w:val="006848B3"/>
    <w:rsid w:val="0069434B"/>
    <w:rsid w:val="006A4754"/>
    <w:rsid w:val="006B0636"/>
    <w:rsid w:val="006C2BD1"/>
    <w:rsid w:val="006C45CA"/>
    <w:rsid w:val="006E16AC"/>
    <w:rsid w:val="006E20AC"/>
    <w:rsid w:val="007173DB"/>
    <w:rsid w:val="00730206"/>
    <w:rsid w:val="007632DE"/>
    <w:rsid w:val="00772DC8"/>
    <w:rsid w:val="007A69E9"/>
    <w:rsid w:val="007C76FE"/>
    <w:rsid w:val="007D7BED"/>
    <w:rsid w:val="0080642B"/>
    <w:rsid w:val="008066CE"/>
    <w:rsid w:val="0080702F"/>
    <w:rsid w:val="0080762A"/>
    <w:rsid w:val="0081106E"/>
    <w:rsid w:val="008144AA"/>
    <w:rsid w:val="008376DA"/>
    <w:rsid w:val="00854CAB"/>
    <w:rsid w:val="008616EA"/>
    <w:rsid w:val="008811B2"/>
    <w:rsid w:val="0089515F"/>
    <w:rsid w:val="008A1D1A"/>
    <w:rsid w:val="008A6A84"/>
    <w:rsid w:val="008E663D"/>
    <w:rsid w:val="008F05DE"/>
    <w:rsid w:val="008F3B9E"/>
    <w:rsid w:val="00903803"/>
    <w:rsid w:val="009135D3"/>
    <w:rsid w:val="00913F78"/>
    <w:rsid w:val="00924F6C"/>
    <w:rsid w:val="009522E3"/>
    <w:rsid w:val="0096025E"/>
    <w:rsid w:val="0097076A"/>
    <w:rsid w:val="00984EE6"/>
    <w:rsid w:val="009B4E62"/>
    <w:rsid w:val="009D2860"/>
    <w:rsid w:val="009D6E3D"/>
    <w:rsid w:val="009D7044"/>
    <w:rsid w:val="009F284A"/>
    <w:rsid w:val="009F31FD"/>
    <w:rsid w:val="00A421B3"/>
    <w:rsid w:val="00A43ACB"/>
    <w:rsid w:val="00AA035C"/>
    <w:rsid w:val="00AA0A2C"/>
    <w:rsid w:val="00AC3DBE"/>
    <w:rsid w:val="00AE6BC4"/>
    <w:rsid w:val="00B138F6"/>
    <w:rsid w:val="00B4207A"/>
    <w:rsid w:val="00B50F5D"/>
    <w:rsid w:val="00B60C73"/>
    <w:rsid w:val="00B62723"/>
    <w:rsid w:val="00B679FA"/>
    <w:rsid w:val="00B80B3E"/>
    <w:rsid w:val="00B94118"/>
    <w:rsid w:val="00BB3BAD"/>
    <w:rsid w:val="00BE416D"/>
    <w:rsid w:val="00BE799C"/>
    <w:rsid w:val="00BF2542"/>
    <w:rsid w:val="00C17FEB"/>
    <w:rsid w:val="00C374A3"/>
    <w:rsid w:val="00C51511"/>
    <w:rsid w:val="00C53DA6"/>
    <w:rsid w:val="00C544A9"/>
    <w:rsid w:val="00C57693"/>
    <w:rsid w:val="00C637CD"/>
    <w:rsid w:val="00C72D4A"/>
    <w:rsid w:val="00C87286"/>
    <w:rsid w:val="00CC2E26"/>
    <w:rsid w:val="00CD3B98"/>
    <w:rsid w:val="00CE2FA8"/>
    <w:rsid w:val="00D027A1"/>
    <w:rsid w:val="00D075DA"/>
    <w:rsid w:val="00D14995"/>
    <w:rsid w:val="00D23A6A"/>
    <w:rsid w:val="00D63210"/>
    <w:rsid w:val="00D75393"/>
    <w:rsid w:val="00DD5D16"/>
    <w:rsid w:val="00E166DF"/>
    <w:rsid w:val="00E24CD2"/>
    <w:rsid w:val="00E53476"/>
    <w:rsid w:val="00E65574"/>
    <w:rsid w:val="00E718A7"/>
    <w:rsid w:val="00E73950"/>
    <w:rsid w:val="00E85AC6"/>
    <w:rsid w:val="00E92489"/>
    <w:rsid w:val="00EC2213"/>
    <w:rsid w:val="00EE0628"/>
    <w:rsid w:val="00EE3B49"/>
    <w:rsid w:val="00EF50A0"/>
    <w:rsid w:val="00EF79D2"/>
    <w:rsid w:val="00F0647A"/>
    <w:rsid w:val="00F10D1B"/>
    <w:rsid w:val="00F126F2"/>
    <w:rsid w:val="00F75716"/>
    <w:rsid w:val="00F85318"/>
    <w:rsid w:val="00F8590F"/>
    <w:rsid w:val="00F93762"/>
    <w:rsid w:val="00F95EB7"/>
    <w:rsid w:val="00FB7BFA"/>
    <w:rsid w:val="00FC2F41"/>
    <w:rsid w:val="00FD5AB9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DA267"/>
  <w15:docId w15:val="{312603C6-E779-4DF5-8DC1-EC242632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63D"/>
    <w:pPr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421B3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" w:eastAsiaTheme="minorHAnsi" w:hAnsi="Times" w:cstheme="minorBidi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434B"/>
    <w:pPr>
      <w:ind w:left="720"/>
      <w:contextualSpacing/>
    </w:pPr>
  </w:style>
  <w:style w:type="paragraph" w:styleId="a5">
    <w:name w:val="Normal (Web)"/>
    <w:basedOn w:val="a"/>
    <w:rsid w:val="00E24CD2"/>
    <w:pPr>
      <w:suppressAutoHyphens w:val="0"/>
      <w:spacing w:before="100" w:beforeAutospacing="1" w:after="100" w:afterAutospacing="1" w:line="240" w:lineRule="auto"/>
      <w:jc w:val="left"/>
    </w:pPr>
    <w:rPr>
      <w:color w:val="auto"/>
      <w:kern w:val="0"/>
      <w:lang w:eastAsia="ru-RU"/>
    </w:rPr>
  </w:style>
  <w:style w:type="character" w:styleId="a6">
    <w:name w:val="Hyperlink"/>
    <w:uiPriority w:val="99"/>
    <w:unhideWhenUsed/>
    <w:rsid w:val="00165519"/>
    <w:rPr>
      <w:color w:val="0000FF"/>
      <w:u w:val="single"/>
    </w:rPr>
  </w:style>
  <w:style w:type="paragraph" w:customStyle="1" w:styleId="ConsTitle">
    <w:name w:val="ConsTitle"/>
    <w:rsid w:val="00903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903803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table" w:styleId="a7">
    <w:name w:val="Table Grid"/>
    <w:basedOn w:val="a1"/>
    <w:uiPriority w:val="59"/>
    <w:rsid w:val="0090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215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1B3"/>
    <w:rPr>
      <w:rFonts w:ascii="Times" w:hAnsi="Times"/>
      <w:b/>
      <w:bCs/>
      <w:kern w:val="36"/>
      <w:sz w:val="48"/>
      <w:szCs w:val="48"/>
      <w:lang w:eastAsia="ru-RU"/>
    </w:rPr>
  </w:style>
  <w:style w:type="character" w:customStyle="1" w:styleId="linkinner">
    <w:name w:val="link__inner"/>
    <w:basedOn w:val="a0"/>
    <w:rsid w:val="00A421B3"/>
  </w:style>
  <w:style w:type="character" w:customStyle="1" w:styleId="icon">
    <w:name w:val="icon"/>
    <w:basedOn w:val="a0"/>
    <w:rsid w:val="00A421B3"/>
  </w:style>
  <w:style w:type="character" w:customStyle="1" w:styleId="usericon">
    <w:name w:val="user__icon"/>
    <w:basedOn w:val="a0"/>
    <w:rsid w:val="00A421B3"/>
  </w:style>
  <w:style w:type="character" w:customStyle="1" w:styleId="username">
    <w:name w:val="user__name"/>
    <w:basedOn w:val="a0"/>
    <w:rsid w:val="00A421B3"/>
  </w:style>
  <w:style w:type="character" w:customStyle="1" w:styleId="userfirst-letter">
    <w:name w:val="user__first-letter"/>
    <w:basedOn w:val="a0"/>
    <w:rsid w:val="00A421B3"/>
  </w:style>
  <w:style w:type="character" w:customStyle="1" w:styleId="link">
    <w:name w:val="link"/>
    <w:basedOn w:val="a0"/>
    <w:rsid w:val="00A421B3"/>
  </w:style>
  <w:style w:type="character" w:customStyle="1" w:styleId="b-help-linkinner-wrap">
    <w:name w:val="b-help-link__inner-wrap"/>
    <w:basedOn w:val="a0"/>
    <w:rsid w:val="00A421B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21B3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Theme="minorHAnsi" w:hAnsi="Arial" w:cs="Arial"/>
      <w:vanish/>
      <w:color w:val="auto"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21B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21B3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Theme="minorHAnsi" w:hAnsi="Arial" w:cs="Arial"/>
      <w:vanish/>
      <w:color w:val="auto"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21B3"/>
    <w:rPr>
      <w:rFonts w:ascii="Arial" w:hAnsi="Arial" w:cs="Arial"/>
      <w:vanish/>
      <w:sz w:val="16"/>
      <w:szCs w:val="16"/>
      <w:lang w:eastAsia="ru-RU"/>
    </w:rPr>
  </w:style>
  <w:style w:type="character" w:customStyle="1" w:styleId="b-mark-required">
    <w:name w:val="b-mark-required"/>
    <w:basedOn w:val="a0"/>
    <w:rsid w:val="00A421B3"/>
  </w:style>
  <w:style w:type="character" w:customStyle="1" w:styleId="input">
    <w:name w:val="input"/>
    <w:basedOn w:val="a0"/>
    <w:rsid w:val="00A421B3"/>
  </w:style>
  <w:style w:type="character" w:customStyle="1" w:styleId="inputbox">
    <w:name w:val="input__box"/>
    <w:basedOn w:val="a0"/>
    <w:rsid w:val="00A421B3"/>
  </w:style>
  <w:style w:type="character" w:customStyle="1" w:styleId="inputclear">
    <w:name w:val="input__clear"/>
    <w:basedOn w:val="a0"/>
    <w:rsid w:val="00A421B3"/>
  </w:style>
  <w:style w:type="character" w:customStyle="1" w:styleId="radiobox">
    <w:name w:val="radiobox"/>
    <w:basedOn w:val="a0"/>
    <w:rsid w:val="00A421B3"/>
  </w:style>
  <w:style w:type="character" w:customStyle="1" w:styleId="select">
    <w:name w:val="select"/>
    <w:basedOn w:val="a0"/>
    <w:rsid w:val="00A421B3"/>
  </w:style>
  <w:style w:type="character" w:customStyle="1" w:styleId="radio-button">
    <w:name w:val="radio-button"/>
    <w:basedOn w:val="a0"/>
    <w:rsid w:val="00A421B3"/>
  </w:style>
  <w:style w:type="character" w:customStyle="1" w:styleId="tumbler">
    <w:name w:val="tumbler"/>
    <w:basedOn w:val="a0"/>
    <w:rsid w:val="00A421B3"/>
  </w:style>
  <w:style w:type="character" w:customStyle="1" w:styleId="b-vcard-controllink">
    <w:name w:val="b-vcard-control__link"/>
    <w:basedOn w:val="a0"/>
    <w:rsid w:val="00A421B3"/>
  </w:style>
  <w:style w:type="character" w:customStyle="1" w:styleId="inputnote">
    <w:name w:val="input__note"/>
    <w:basedOn w:val="a0"/>
    <w:rsid w:val="00A421B3"/>
  </w:style>
  <w:style w:type="character" w:customStyle="1" w:styleId="b-form-worktimeicon">
    <w:name w:val="b-form-worktime__icon"/>
    <w:basedOn w:val="a0"/>
    <w:rsid w:val="00A421B3"/>
  </w:style>
  <w:style w:type="character" w:customStyle="1" w:styleId="b-form-worktimetext">
    <w:name w:val="b-form-worktime__text"/>
    <w:basedOn w:val="a0"/>
    <w:rsid w:val="00A421B3"/>
  </w:style>
  <w:style w:type="character" w:customStyle="1" w:styleId="b-messageinner">
    <w:name w:val="b-message__inner"/>
    <w:basedOn w:val="a0"/>
    <w:rsid w:val="00A421B3"/>
  </w:style>
  <w:style w:type="character" w:customStyle="1" w:styleId="inputnumerator">
    <w:name w:val="input__numerator"/>
    <w:basedOn w:val="a0"/>
    <w:rsid w:val="00A421B3"/>
  </w:style>
  <w:style w:type="character" w:customStyle="1" w:styleId="b-edit-banner-add2text">
    <w:name w:val="b-edit-banner-add2__text"/>
    <w:basedOn w:val="a0"/>
    <w:rsid w:val="00A421B3"/>
  </w:style>
  <w:style w:type="character" w:customStyle="1" w:styleId="icon-texttext">
    <w:name w:val="icon-text__text"/>
    <w:basedOn w:val="a0"/>
    <w:rsid w:val="00A421B3"/>
  </w:style>
  <w:style w:type="character" w:customStyle="1" w:styleId="lang-switcherlang">
    <w:name w:val="lang-switcher__lang"/>
    <w:basedOn w:val="a0"/>
    <w:rsid w:val="00A421B3"/>
  </w:style>
  <w:style w:type="character" w:customStyle="1" w:styleId="lang-switcherlang-name">
    <w:name w:val="lang-switcher__lang-name"/>
    <w:basedOn w:val="a0"/>
    <w:rsid w:val="00A421B3"/>
  </w:style>
  <w:style w:type="character" w:customStyle="1" w:styleId="b-office-contactsphone">
    <w:name w:val="b-office-contacts__phone"/>
    <w:basedOn w:val="a0"/>
    <w:rsid w:val="00A421B3"/>
  </w:style>
  <w:style w:type="character" w:customStyle="1" w:styleId="b-phone-number-parser">
    <w:name w:val="b-phone-number-parser"/>
    <w:basedOn w:val="a0"/>
    <w:rsid w:val="00A421B3"/>
  </w:style>
  <w:style w:type="character" w:customStyle="1" w:styleId="copyrightdates">
    <w:name w:val="copyright__dates"/>
    <w:basedOn w:val="a0"/>
    <w:rsid w:val="00A421B3"/>
  </w:style>
  <w:style w:type="paragraph" w:styleId="a9">
    <w:name w:val="Balloon Text"/>
    <w:basedOn w:val="a"/>
    <w:link w:val="aa"/>
    <w:uiPriority w:val="99"/>
    <w:semiHidden/>
    <w:unhideWhenUsed/>
    <w:rsid w:val="00A421B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1B3"/>
    <w:rPr>
      <w:rFonts w:ascii="Lucida Grande CY" w:eastAsia="Times New Roman" w:hAnsi="Lucida Grande CY" w:cs="Lucida Grande CY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6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5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9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4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31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4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1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1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7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2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8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1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1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9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1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9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5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2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0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8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" TargetMode="External"/><Relationship Id="rId13" Type="http://schemas.openxmlformats.org/officeDocument/2006/relationships/hyperlink" Target="https://nordstoyn.ru/ru/tury?task=cart.add_cart&amp;id=106" TargetMode="External"/><Relationship Id="rId18" Type="http://schemas.openxmlformats.org/officeDocument/2006/relationships/hyperlink" Target="https://nordstoyn.ru/ru/tury/109-lovozerskie-tundry-i-khibiny-etnograficheskij-trip-v-avguste/group-registrati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ordstoyn.ru/ru/tury?task=cart.add_cart&amp;id=115" TargetMode="External"/><Relationship Id="rId7" Type="http://schemas.openxmlformats.org/officeDocument/2006/relationships/hyperlink" Target="https://www.facebook.com" TargetMode="External"/><Relationship Id="rId12" Type="http://schemas.openxmlformats.org/officeDocument/2006/relationships/hyperlink" Target="https://nordstoyn.ru/ru/tury/105-po-beregu-belogo-morya-i-kolskie-saamy/group-registration" TargetMode="External"/><Relationship Id="rId17" Type="http://schemas.openxmlformats.org/officeDocument/2006/relationships/hyperlink" Target="https://nordstoyn.ru/ru/tury?task=cart.add_cart&amp;id=1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ordstoyn.ru/ru/tury/107-khibiny-i-beloe-more-v-iyune/group-registration" TargetMode="External"/><Relationship Id="rId20" Type="http://schemas.openxmlformats.org/officeDocument/2006/relationships/hyperlink" Target="https://nordstoyn.ru/ru/tury/112-khibiny-i-beloe-more-v-avgyste-1/group-registra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" TargetMode="External"/><Relationship Id="rId11" Type="http://schemas.openxmlformats.org/officeDocument/2006/relationships/hyperlink" Target="https://nordstoyn.ru/ru/tury?task=cart.add_cart&amp;id=105" TargetMode="External"/><Relationship Id="rId24" Type="http://schemas.openxmlformats.org/officeDocument/2006/relationships/hyperlink" Target="https://nordstoyn.ru/ru/tury/117-khibiny-gori-beloe-more-v-avguste-2018/group-reg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dstoyn.ru/ru/tury?task=cart.add_cart&amp;id=107" TargetMode="External"/><Relationship Id="rId23" Type="http://schemas.openxmlformats.org/officeDocument/2006/relationships/hyperlink" Target="https://nordstoyn.ru/ru/tury?task=cart.add_cart&amp;id=117" TargetMode="External"/><Relationship Id="rId10" Type="http://schemas.openxmlformats.org/officeDocument/2006/relationships/hyperlink" Target="http://www.nordstoyn.ru" TargetMode="External"/><Relationship Id="rId19" Type="http://schemas.openxmlformats.org/officeDocument/2006/relationships/hyperlink" Target="https://nordstoyn.ru/ru/tury?task=cart.add_cart&amp;id=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" TargetMode="External"/><Relationship Id="rId14" Type="http://schemas.openxmlformats.org/officeDocument/2006/relationships/hyperlink" Target="https://nordstoyn.ru/ru/tury/106-hibin-saam-beloe-more/group-registration" TargetMode="External"/><Relationship Id="rId22" Type="http://schemas.openxmlformats.org/officeDocument/2006/relationships/hyperlink" Target="https://nordstoyn.ru/ru/tury/115-khibiny-i-beloe-more-v-avguste-19-08-2018/group-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F36DB-2919-46FD-951C-B840FCAD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Gorbovsky</dc:creator>
  <cp:lastModifiedBy>ckr51</cp:lastModifiedBy>
  <cp:revision>3</cp:revision>
  <cp:lastPrinted>2017-07-26T06:19:00Z</cp:lastPrinted>
  <dcterms:created xsi:type="dcterms:W3CDTF">2018-03-29T11:40:00Z</dcterms:created>
  <dcterms:modified xsi:type="dcterms:W3CDTF">2018-04-11T09:02:00Z</dcterms:modified>
</cp:coreProperties>
</file>